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CEF" w14:textId="77777777" w:rsidR="009C2566" w:rsidRDefault="009C2566" w:rsidP="009C25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F2E125E" w14:textId="77777777" w:rsidR="009C2566" w:rsidRPr="00055E00" w:rsidRDefault="009C2566" w:rsidP="009C25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E00">
        <w:rPr>
          <w:rFonts w:ascii="Times New Roman" w:eastAsia="Calibri" w:hAnsi="Times New Roman" w:cs="Times New Roman"/>
          <w:b/>
          <w:sz w:val="24"/>
          <w:szCs w:val="24"/>
        </w:rPr>
        <w:t>муниципальное  бюджетное дошкольное  образовательное  учреждение</w:t>
      </w:r>
    </w:p>
    <w:p w14:paraId="758353B2" w14:textId="77777777" w:rsidR="009C2566" w:rsidRPr="00055E00" w:rsidRDefault="009C2566" w:rsidP="009C25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E00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proofErr w:type="spellStart"/>
      <w:r w:rsidRPr="00055E00">
        <w:rPr>
          <w:rFonts w:ascii="Times New Roman" w:eastAsia="Calibri" w:hAnsi="Times New Roman" w:cs="Times New Roman"/>
          <w:b/>
          <w:sz w:val="24"/>
          <w:szCs w:val="24"/>
        </w:rPr>
        <w:t>Ростов</w:t>
      </w:r>
      <w:proofErr w:type="spellEnd"/>
      <w:r w:rsidRPr="00055E00">
        <w:rPr>
          <w:rFonts w:ascii="Times New Roman" w:eastAsia="Calibri" w:hAnsi="Times New Roman" w:cs="Times New Roman"/>
          <w:b/>
          <w:sz w:val="24"/>
          <w:szCs w:val="24"/>
        </w:rPr>
        <w:t>-на-Дону «Детский сад № 130»</w:t>
      </w:r>
    </w:p>
    <w:p w14:paraId="4A2ED2AB" w14:textId="77777777" w:rsidR="009C2566" w:rsidRPr="00055E00" w:rsidRDefault="009C2566" w:rsidP="009C256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55E00">
        <w:rPr>
          <w:rFonts w:ascii="Times New Roman" w:eastAsia="Calibri" w:hAnsi="Times New Roman" w:cs="Times New Roman"/>
          <w:b/>
        </w:rPr>
        <w:t xml:space="preserve">  </w:t>
      </w:r>
    </w:p>
    <w:p w14:paraId="0154BF78" w14:textId="77777777" w:rsidR="009C2566" w:rsidRPr="00055E00" w:rsidRDefault="009C2566" w:rsidP="009C256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420DCD" w14:textId="77777777" w:rsidR="009C2566" w:rsidRPr="00055E00" w:rsidRDefault="009C2566" w:rsidP="009C25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E0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14:paraId="20183596" w14:textId="0F804B55" w:rsidR="009C2566" w:rsidRPr="00055E00" w:rsidRDefault="009C2566" w:rsidP="009C256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55E00">
        <w:rPr>
          <w:rFonts w:ascii="Times New Roman" w:eastAsia="Calibri" w:hAnsi="Times New Roman" w:cs="Times New Roman"/>
          <w:b/>
          <w:sz w:val="28"/>
          <w:szCs w:val="28"/>
        </w:rPr>
        <w:t>.01.20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055E00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055E00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55E00">
        <w:rPr>
          <w:rFonts w:ascii="Times New Roman" w:eastAsia="Calibri" w:hAnsi="Times New Roman" w:cs="Times New Roman"/>
          <w:b/>
          <w:sz w:val="28"/>
          <w:szCs w:val="28"/>
        </w:rPr>
        <w:t xml:space="preserve">-0                                                                                                                                     </w:t>
      </w:r>
    </w:p>
    <w:p w14:paraId="5BCC7EBD" w14:textId="77777777" w:rsidR="009C2566" w:rsidRPr="00A926A5" w:rsidRDefault="009C2566" w:rsidP="009C2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утверждении состава</w:t>
      </w:r>
    </w:p>
    <w:p w14:paraId="4F27068B" w14:textId="77777777" w:rsidR="009C2566" w:rsidRDefault="009C2566" w:rsidP="009C2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комиссий </w:t>
      </w:r>
      <w:r w:rsidRPr="00A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коррупционных</w:t>
      </w:r>
    </w:p>
    <w:p w14:paraId="2732D79E" w14:textId="77777777" w:rsidR="009C2566" w:rsidRPr="00A926A5" w:rsidRDefault="009C2566" w:rsidP="009C2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иных правонарушений</w:t>
      </w:r>
    </w:p>
    <w:p w14:paraId="6486890F" w14:textId="77777777" w:rsidR="009C2566" w:rsidRDefault="009C2566" w:rsidP="009C25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FB4A" w14:textId="77777777" w:rsidR="009C2566" w:rsidRPr="00055E00" w:rsidRDefault="009C2566" w:rsidP="009C25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25.12.2008г. № 273 – ФЗ «О противодействии коррупции», протокола собрания трудового коллектива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МБДОУ № 130, в целях недопущения фактов проявления коррупции в МБДОУ № 130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968FC82" w14:textId="77777777" w:rsidR="009C2566" w:rsidRPr="00055E00" w:rsidRDefault="009C2566" w:rsidP="009C25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E00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3BABCAAA" w14:textId="77777777" w:rsidR="009C2566" w:rsidRPr="00F57928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1.Назначить ответственного по профилактике </w:t>
      </w: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по ВМР Волкову А.М</w:t>
      </w:r>
    </w:p>
    <w:p w14:paraId="488AA184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55E00">
        <w:rPr>
          <w:rFonts w:ascii="Times New Roman" w:eastAsia="Calibri" w:hAnsi="Times New Roman" w:cs="Times New Roman"/>
          <w:sz w:val="28"/>
          <w:szCs w:val="28"/>
        </w:rPr>
        <w:t>. Утвердить состав комиссий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00">
        <w:rPr>
          <w:rFonts w:ascii="Times New Roman" w:eastAsia="Calibri" w:hAnsi="Times New Roman" w:cs="Times New Roman"/>
          <w:sz w:val="28"/>
          <w:szCs w:val="28"/>
        </w:rPr>
        <w:t>«О выявлении и урегулировании конфликта интересов работников МБДОУ № 130»</w:t>
      </w:r>
    </w:p>
    <w:p w14:paraId="096322EB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>Председатель:  Крыгина Е.В. – председатель ПК</w:t>
      </w:r>
    </w:p>
    <w:p w14:paraId="3B3F3C4E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Чалигава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Ж.Н - воспитатель</w:t>
      </w:r>
      <w:r w:rsidRPr="00055E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F95940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proofErr w:type="spellStart"/>
      <w:r w:rsidRPr="00055E00">
        <w:rPr>
          <w:rFonts w:ascii="Times New Roman" w:eastAsia="Calibri" w:hAnsi="Times New Roman" w:cs="Times New Roman"/>
          <w:sz w:val="28"/>
          <w:szCs w:val="28"/>
        </w:rPr>
        <w:t>Педус</w:t>
      </w:r>
      <w:proofErr w:type="spellEnd"/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 С.В. – воспитатель,  Кошевая Н.В – </w:t>
      </w:r>
      <w:proofErr w:type="spellStart"/>
      <w:r w:rsidRPr="00055E00">
        <w:rPr>
          <w:rFonts w:ascii="Times New Roman" w:eastAsia="Calibri" w:hAnsi="Times New Roman" w:cs="Times New Roman"/>
          <w:sz w:val="28"/>
          <w:szCs w:val="28"/>
        </w:rPr>
        <w:t>муз.руководитель</w:t>
      </w:r>
      <w:proofErr w:type="spellEnd"/>
      <w:r w:rsidRPr="00055E00">
        <w:rPr>
          <w:rFonts w:ascii="Times New Roman" w:eastAsia="Calibri" w:hAnsi="Times New Roman" w:cs="Times New Roman"/>
          <w:sz w:val="28"/>
          <w:szCs w:val="28"/>
        </w:rPr>
        <w:t>, Чередниченко А.В – шеф-повар;</w:t>
      </w:r>
    </w:p>
    <w:p w14:paraId="0FE1A8B8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 Утвердить состав комиссий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 </w:t>
      </w:r>
    </w:p>
    <w:p w14:paraId="5F1264B9" w14:textId="77777777" w:rsidR="009C2566" w:rsidRDefault="009C2566" w:rsidP="009C25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sz w:val="28"/>
          <w:szCs w:val="28"/>
        </w:rPr>
        <w:t>Волкова А.М</w:t>
      </w: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ВМР </w:t>
      </w:r>
    </w:p>
    <w:p w14:paraId="5FAEEACA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Секретарь:  </w:t>
      </w:r>
      <w:r>
        <w:rPr>
          <w:rFonts w:ascii="Times New Roman" w:eastAsia="Calibri" w:hAnsi="Times New Roman" w:cs="Times New Roman"/>
          <w:sz w:val="28"/>
          <w:szCs w:val="28"/>
        </w:rPr>
        <w:t>Чехова К.Г – старший воспитатель</w:t>
      </w:r>
    </w:p>
    <w:p w14:paraId="54724290" w14:textId="77777777" w:rsidR="009C2566" w:rsidRPr="00055E00" w:rsidRDefault="009C2566" w:rsidP="009C25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Члены комиссии: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</w:t>
      </w: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одительского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5E00">
        <w:rPr>
          <w:rFonts w:ascii="Times New Roman" w:eastAsia="Calibri" w:hAnsi="Times New Roman" w:cs="Times New Roman"/>
          <w:sz w:val="28"/>
          <w:szCs w:val="28"/>
        </w:rPr>
        <w:t>омитета,</w:t>
      </w:r>
    </w:p>
    <w:p w14:paraId="3E707FD4" w14:textId="77777777" w:rsidR="009C2566" w:rsidRPr="00055E00" w:rsidRDefault="009C2566" w:rsidP="009C2566">
      <w:pPr>
        <w:spacing w:after="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      Хачатурян Р.О – младший воспитатель,   Герасимова Н.И. – воспитатель.</w:t>
      </w:r>
    </w:p>
    <w:p w14:paraId="7CE4C8F8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ответственных, за работу по профилактике  коррупционных  и  иных правонарушений следующие функции:</w:t>
      </w:r>
    </w:p>
    <w:p w14:paraId="6FFED3F1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обеспечение    соблюдения   работниками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4" w:history="1">
        <w:r w:rsidRPr="00A926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 25 декабря 2008 г. № 273-ФЗ</w:t>
        </w:r>
      </w:hyperlink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  коррупции» (в редакции Федеральных законов от 11.07.2011 г. №</w:t>
      </w:r>
      <w:r w:rsidRPr="00A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200-ФЗ, от 21.11.2011 г. № </w:t>
      </w:r>
      <w:hyperlink r:id="rId5" w:history="1">
        <w:r w:rsidRPr="00A926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329-ФЗ</w:t>
        </w:r>
      </w:hyperlink>
      <w:r w:rsidRPr="00A926A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другими  федеральными  законами (далее - требования к служебному поведению);</w:t>
      </w:r>
    </w:p>
    <w:p w14:paraId="1E15BC83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выявлению и устранению причин и условий, способствующих возникновению конфликта интересов на рабочем месте;</w:t>
      </w:r>
    </w:p>
    <w:p w14:paraId="42EDC016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деятельности комиссии по соблюдению требований к  служебному поведению работников  и урегулированию конфликта интересов;</w:t>
      </w:r>
    </w:p>
    <w:p w14:paraId="35EEE54F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 ( при привлечении специалистов по согласованию) консультативной помощи по  вопросам, связанным с применением на практике требований  к  служебному  поведению и общих принципов служебного поведения работников школы, а также   с  уведомлением  представителя  нанимателя  (работодателя), органов прокуратуры,  иных  органов о фактах совершения работниками организации коррупционных правонарушений, непредставления ими сведений;</w:t>
      </w:r>
    </w:p>
    <w:p w14:paraId="28DFCEF5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  реализации   работниками организации   обязанности   уведомлять представителя нанимателя (работодателя),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14:paraId="2D135CE1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правового просвещения работников организации (привлечение специалистов);</w:t>
      </w:r>
    </w:p>
    <w:p w14:paraId="5ADEEF57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служебных проверок;</w:t>
      </w:r>
    </w:p>
    <w:p w14:paraId="3590C103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обеспечение  проверки  достоверности  и полноты сведений , проверки соблюдения работниками организации требований  к  служебному  поведению;</w:t>
      </w:r>
    </w:p>
    <w:p w14:paraId="0D4952DB" w14:textId="77777777" w:rsidR="009C2566" w:rsidRPr="00A926A5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проектов нормативных правовых актов о противодействии коррупции;</w:t>
      </w:r>
    </w:p>
    <w:p w14:paraId="50FC48F7" w14:textId="77777777" w:rsidR="009C2566" w:rsidRPr="00F57928" w:rsidRDefault="009C2566" w:rsidP="009C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взаимодействие  с  правоохранительными    органами.</w:t>
      </w:r>
    </w:p>
    <w:p w14:paraId="7988086A" w14:textId="77777777" w:rsidR="009C2566" w:rsidRPr="00055E00" w:rsidRDefault="009C2566" w:rsidP="009C2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55E00">
        <w:rPr>
          <w:rFonts w:ascii="Times New Roman" w:eastAsia="Calibri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14:paraId="72B7BECB" w14:textId="77777777" w:rsidR="009C2566" w:rsidRPr="00055E00" w:rsidRDefault="009C2566" w:rsidP="009C25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F6E5B" w14:textId="77777777" w:rsidR="009C2566" w:rsidRPr="00055E00" w:rsidRDefault="009C2566" w:rsidP="009C25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№ 130                                                           </w:t>
      </w:r>
      <w:proofErr w:type="spellStart"/>
      <w:r w:rsidRPr="00055E00">
        <w:rPr>
          <w:rFonts w:ascii="Times New Roman" w:eastAsia="Calibri" w:hAnsi="Times New Roman" w:cs="Times New Roman"/>
          <w:sz w:val="28"/>
          <w:szCs w:val="28"/>
        </w:rPr>
        <w:t>Ю.В.Онучина</w:t>
      </w:r>
      <w:proofErr w:type="spellEnd"/>
    </w:p>
    <w:p w14:paraId="66D94F3B" w14:textId="77777777" w:rsidR="009C2566" w:rsidRPr="00055E00" w:rsidRDefault="009C2566" w:rsidP="009C256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00"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14:paraId="39C170C9" w14:textId="77777777" w:rsidR="009C2566" w:rsidRPr="00055E00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4D10AD81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13DD0994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21C532D5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253BD478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0352D730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1C160CE1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14F8CF50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2835E3B1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366CB68C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03A3EA03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42551DB3" w14:textId="77777777" w:rsidR="009C2566" w:rsidRDefault="009C2566" w:rsidP="009C2566">
      <w:pPr>
        <w:spacing w:after="200" w:line="276" w:lineRule="auto"/>
        <w:rPr>
          <w:rFonts w:ascii="Calibri" w:eastAsia="Calibri" w:hAnsi="Calibri" w:cs="Times New Roman"/>
        </w:rPr>
      </w:pPr>
    </w:p>
    <w:p w14:paraId="381AEAF6" w14:textId="77777777" w:rsidR="00222EC1" w:rsidRDefault="00222EC1"/>
    <w:sectPr w:rsidR="002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66"/>
    <w:rsid w:val="00222EC1"/>
    <w:rsid w:val="009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82BB"/>
  <w15:chartTrackingRefBased/>
  <w15:docId w15:val="{96E379C1-EDDD-4747-A1E9-09855F0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D603EC14435BF1A933F69E033E4C72EF669C6F639D5327642B64679A610E06BE2B1F21F5A1C264k8W2F" TargetMode="External"/><Relationship Id="rId4" Type="http://schemas.openxmlformats.org/officeDocument/2006/relationships/hyperlink" Target="http://192.168.1.38/soft_na/bpa/vdoc.phtml?bpaid=1&amp;code=118388&amp;PHPSESSID=41d0296880686506e36bacf836ec50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Онучина</dc:creator>
  <cp:keywords/>
  <dc:description/>
  <cp:lastModifiedBy>Юлия Онучина</cp:lastModifiedBy>
  <cp:revision>1</cp:revision>
  <dcterms:created xsi:type="dcterms:W3CDTF">2022-06-14T06:57:00Z</dcterms:created>
  <dcterms:modified xsi:type="dcterms:W3CDTF">2022-06-14T06:58:00Z</dcterms:modified>
</cp:coreProperties>
</file>