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E907" w14:textId="77777777" w:rsidR="002E3CC4" w:rsidRDefault="002E3CC4"/>
    <w:p w14:paraId="17C98B89" w14:textId="77777777" w:rsidR="002A753A" w:rsidRDefault="002A753A"/>
    <w:p w14:paraId="29FAC004" w14:textId="77777777" w:rsidR="002A753A" w:rsidRDefault="002A753A"/>
    <w:p w14:paraId="69E86525" w14:textId="0C8ADC27" w:rsidR="00386CFE" w:rsidRPr="00386CFE" w:rsidRDefault="00E324D7" w:rsidP="00386CFE">
      <w:pPr>
        <w:tabs>
          <w:tab w:val="left" w:pos="264"/>
          <w:tab w:val="right" w:pos="97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</w:t>
      </w:r>
      <w:r w:rsidR="00386C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</w:t>
      </w:r>
      <w:r w:rsidR="00386CFE" w:rsidRPr="00386CF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386CFE" w:rsidRPr="00386CFE">
        <w:rPr>
          <w:rFonts w:ascii="Times New Roman" w:eastAsia="Times New Roman" w:hAnsi="Times New Roman" w:cs="Times New Roman"/>
          <w:sz w:val="24"/>
          <w:szCs w:val="24"/>
        </w:rPr>
        <w:t xml:space="preserve">Согласовано»   </w:t>
      </w:r>
      <w:proofErr w:type="gramEnd"/>
      <w:r w:rsidR="00386CFE" w:rsidRPr="00386C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«Утверждаю»:</w:t>
      </w:r>
    </w:p>
    <w:p w14:paraId="137D2844" w14:textId="76F23B43" w:rsidR="00386CFE" w:rsidRPr="00386CFE" w:rsidRDefault="00386CFE" w:rsidP="00386CFE">
      <w:pPr>
        <w:tabs>
          <w:tab w:val="left" w:pos="264"/>
          <w:tab w:val="right" w:pos="978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6CFE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 №1                                                       Заведующий МБДОУ №130</w:t>
      </w:r>
    </w:p>
    <w:p w14:paraId="437E7ACA" w14:textId="63F2DC17" w:rsidR="00386CFE" w:rsidRPr="00386CFE" w:rsidRDefault="00386CFE" w:rsidP="00386CFE">
      <w:pPr>
        <w:tabs>
          <w:tab w:val="left" w:pos="264"/>
          <w:tab w:val="right" w:pos="978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86CFE">
        <w:rPr>
          <w:rFonts w:ascii="Times New Roman" w:eastAsia="Times New Roman" w:hAnsi="Times New Roman" w:cs="Times New Roman"/>
          <w:sz w:val="24"/>
          <w:szCs w:val="24"/>
        </w:rPr>
        <w:t>от 31.08.2021                                                                                    _________</w:t>
      </w:r>
      <w:proofErr w:type="gramStart"/>
      <w:r w:rsidRPr="00386CFE">
        <w:rPr>
          <w:rFonts w:ascii="Times New Roman" w:eastAsia="Times New Roman" w:hAnsi="Times New Roman" w:cs="Times New Roman"/>
          <w:sz w:val="24"/>
          <w:szCs w:val="24"/>
        </w:rPr>
        <w:t>_  Онучина</w:t>
      </w:r>
      <w:proofErr w:type="gramEnd"/>
      <w:r w:rsidRPr="00386CFE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14:paraId="6639792A" w14:textId="1E148BBA" w:rsidR="00386CFE" w:rsidRPr="00386CFE" w:rsidRDefault="00386CFE" w:rsidP="00386CFE">
      <w:pPr>
        <w:tabs>
          <w:tab w:val="right" w:pos="9780"/>
        </w:tabs>
        <w:spacing w:after="0" w:line="256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386C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86CFE">
        <w:rPr>
          <w:rFonts w:ascii="Times New Roman" w:eastAsia="Times New Roman" w:hAnsi="Times New Roman" w:cs="Times New Roman"/>
          <w:sz w:val="24"/>
          <w:szCs w:val="24"/>
        </w:rPr>
        <w:t>Приказ № 90-О от 31.08.2021</w:t>
      </w:r>
    </w:p>
    <w:p w14:paraId="45EA1BAC" w14:textId="77777777" w:rsidR="00386CFE" w:rsidRPr="00386CFE" w:rsidRDefault="00386CFE" w:rsidP="0038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4134600A" w14:textId="77777777" w:rsidR="00386CFE" w:rsidRPr="00386CFE" w:rsidRDefault="00386CFE" w:rsidP="0038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552F36" w14:textId="77777777" w:rsidR="00386CFE" w:rsidRPr="00386CFE" w:rsidRDefault="00386CFE" w:rsidP="0038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894A7EE" w14:textId="77777777" w:rsidR="00386CFE" w:rsidRPr="00386CFE" w:rsidRDefault="00386CFE" w:rsidP="0038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FB37D8" w14:textId="77777777" w:rsidR="00386CFE" w:rsidRPr="00386CFE" w:rsidRDefault="00386CFE" w:rsidP="0038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9A1FE8" w14:textId="77777777" w:rsidR="00386CFE" w:rsidRPr="00386CFE" w:rsidRDefault="00386CFE" w:rsidP="00386C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4C6B0DF" w14:textId="77777777" w:rsidR="00386CFE" w:rsidRPr="00386CFE" w:rsidRDefault="00386CFE" w:rsidP="00386CF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6CFE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14:paraId="557C0738" w14:textId="3368A734" w:rsidR="00386CFE" w:rsidRPr="00386CFE" w:rsidRDefault="00386CFE" w:rsidP="00386CF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6CFE">
        <w:rPr>
          <w:rFonts w:ascii="Times New Roman" w:eastAsia="Times New Roman" w:hAnsi="Times New Roman" w:cs="Times New Roman"/>
          <w:b/>
          <w:sz w:val="32"/>
          <w:szCs w:val="32"/>
        </w:rPr>
        <w:t>ПОУ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Волшебный мир театра</w:t>
      </w:r>
      <w:r w:rsidRPr="00386CF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122DCFA1" w14:textId="77777777" w:rsidR="00386CFE" w:rsidRPr="00386CFE" w:rsidRDefault="00386CFE" w:rsidP="00386CF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6CFE">
        <w:rPr>
          <w:rFonts w:ascii="Times New Roman" w:eastAsia="Times New Roman" w:hAnsi="Times New Roman" w:cs="Times New Roman"/>
          <w:b/>
          <w:sz w:val="32"/>
          <w:szCs w:val="32"/>
        </w:rPr>
        <w:t>на основе программы</w:t>
      </w:r>
    </w:p>
    <w:p w14:paraId="4DC82005" w14:textId="77777777" w:rsidR="00386CFE" w:rsidRDefault="00386CFE" w:rsidP="00386CF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Н.Сорокина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 Театр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творчество, дети»</w:t>
      </w:r>
    </w:p>
    <w:p w14:paraId="7A07C85F" w14:textId="2565CF22" w:rsidR="00386CFE" w:rsidRPr="00386CFE" w:rsidRDefault="00386CFE" w:rsidP="00386CF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6CFE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386CFE">
        <w:rPr>
          <w:rFonts w:ascii="Times New Roman" w:eastAsia="Times New Roman" w:hAnsi="Times New Roman" w:cs="Times New Roman"/>
          <w:b/>
          <w:sz w:val="32"/>
          <w:szCs w:val="32"/>
        </w:rPr>
        <w:t>-7 года</w:t>
      </w:r>
    </w:p>
    <w:p w14:paraId="179ED2F6" w14:textId="77777777" w:rsidR="00386CFE" w:rsidRPr="00386CFE" w:rsidRDefault="00386CFE" w:rsidP="00386CF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430FE7E1" w14:textId="77777777" w:rsidR="00386CFE" w:rsidRPr="00386CFE" w:rsidRDefault="00386CFE" w:rsidP="00386CF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CFE">
        <w:rPr>
          <w:rFonts w:ascii="Times New Roman" w:eastAsia="Times New Roman" w:hAnsi="Times New Roman" w:cs="Times New Roman"/>
          <w:bCs/>
          <w:sz w:val="32"/>
          <w:szCs w:val="32"/>
        </w:rPr>
        <w:t>на 2021-2022 учебный год</w:t>
      </w:r>
    </w:p>
    <w:p w14:paraId="543F8BA3" w14:textId="77777777" w:rsidR="00386CFE" w:rsidRPr="00386CFE" w:rsidRDefault="00386CFE" w:rsidP="00386CF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CD172" w14:textId="77777777" w:rsidR="00386CFE" w:rsidRPr="00386CFE" w:rsidRDefault="00386CFE" w:rsidP="00386CF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5BC51A" w14:textId="77777777" w:rsidR="00386CFE" w:rsidRPr="00386CFE" w:rsidRDefault="00386CFE" w:rsidP="00386CF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A5433F" w14:textId="77777777" w:rsidR="00386CFE" w:rsidRPr="00386CFE" w:rsidRDefault="00386CFE" w:rsidP="00386CF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11A8B1" w14:textId="77777777" w:rsidR="00386CFE" w:rsidRPr="00386CFE" w:rsidRDefault="00386CFE" w:rsidP="00386CF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818238" w14:textId="77777777" w:rsidR="00386CFE" w:rsidRPr="00386CFE" w:rsidRDefault="00386CFE" w:rsidP="00386CFE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  <w:r w:rsidRPr="00386CF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Составитель: </w:t>
      </w:r>
      <w:r w:rsidRPr="00386CFE">
        <w:rPr>
          <w:rFonts w:ascii="Times New Roman" w:eastAsia="Times New Roman" w:hAnsi="Times New Roman" w:cs="Calibri"/>
          <w:bCs/>
          <w:sz w:val="28"/>
          <w:szCs w:val="28"/>
        </w:rPr>
        <w:t>педагог дополнительного образования</w:t>
      </w:r>
    </w:p>
    <w:p w14:paraId="476D51BF" w14:textId="7DFC6F28" w:rsidR="00386CFE" w:rsidRPr="00386CFE" w:rsidRDefault="00386CFE" w:rsidP="00386CF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Стрюковская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И.В.</w:t>
      </w:r>
    </w:p>
    <w:p w14:paraId="47E5D717" w14:textId="77777777" w:rsidR="00386CFE" w:rsidRPr="00386CFE" w:rsidRDefault="00386CFE" w:rsidP="00386CF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796ADD" w14:textId="77777777" w:rsidR="00386CFE" w:rsidRPr="00386CFE" w:rsidRDefault="00386CFE" w:rsidP="00386CF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CFE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программы: 35 недель</w:t>
      </w:r>
    </w:p>
    <w:p w14:paraId="6805947F" w14:textId="77777777" w:rsidR="00386CFE" w:rsidRPr="00386CFE" w:rsidRDefault="00386CFE" w:rsidP="00386CF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1EC1C6" w14:textId="77777777" w:rsidR="00386CFE" w:rsidRPr="00386CFE" w:rsidRDefault="00386CFE" w:rsidP="00386CF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FCA983" w14:textId="77777777" w:rsidR="00386CFE" w:rsidRPr="00386CFE" w:rsidRDefault="00386CFE" w:rsidP="00386CF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FFE599" w14:textId="77777777" w:rsidR="00386CFE" w:rsidRPr="00386CFE" w:rsidRDefault="00386CFE" w:rsidP="00386CF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1804B6" w14:textId="77777777" w:rsidR="00386CFE" w:rsidRPr="00386CFE" w:rsidRDefault="00386CFE" w:rsidP="00386CF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86CFE">
        <w:rPr>
          <w:rFonts w:ascii="Times New Roman" w:eastAsia="Times New Roman" w:hAnsi="Times New Roman" w:cs="Times New Roman"/>
          <w:bCs/>
          <w:sz w:val="28"/>
          <w:szCs w:val="28"/>
        </w:rPr>
        <w:t>Ростов</w:t>
      </w:r>
      <w:proofErr w:type="spellEnd"/>
      <w:r w:rsidRPr="00386CFE">
        <w:rPr>
          <w:rFonts w:ascii="Times New Roman" w:eastAsia="Times New Roman" w:hAnsi="Times New Roman" w:cs="Times New Roman"/>
          <w:bCs/>
          <w:sz w:val="28"/>
          <w:szCs w:val="28"/>
        </w:rPr>
        <w:t xml:space="preserve"> - на-Дону</w:t>
      </w:r>
    </w:p>
    <w:p w14:paraId="5E7983B2" w14:textId="77777777" w:rsidR="00386CFE" w:rsidRPr="00386CFE" w:rsidRDefault="00386CFE" w:rsidP="00386CF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CFE">
        <w:rPr>
          <w:rFonts w:ascii="Times New Roman" w:eastAsia="Times New Roman" w:hAnsi="Times New Roman" w:cs="Times New Roman"/>
          <w:bCs/>
          <w:sz w:val="28"/>
          <w:szCs w:val="28"/>
        </w:rPr>
        <w:t>2021 г.</w:t>
      </w:r>
    </w:p>
    <w:p w14:paraId="7DE366C6" w14:textId="77777777" w:rsidR="005B01E3" w:rsidRPr="00F068B8" w:rsidRDefault="005B01E3" w:rsidP="00C66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AB497" w14:textId="77777777" w:rsidR="00F068B8" w:rsidRPr="00386CFE" w:rsidRDefault="00F068B8" w:rsidP="00386CF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19BDC3B2" w14:textId="19179033" w:rsidR="00F068B8" w:rsidRPr="00386CFE" w:rsidRDefault="00F068B8" w:rsidP="00BD01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Мир детства, внутренний мир ребенка - ключ ко многим волнующим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проблемам нашей жизни. Раскрыть заветную дверь в мир детского сознания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помогает театральная деятельность. Театр связывает детей между собой, детей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 взрослыми в единое волшебное целое. И если ребенок начинает доверять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вам, верить – значит, можно творить, фантазировать, воображать. Театр 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один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из самых демократичных и доступных видов искусства для детей. Он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позволяет решить многие актуальные проблемы современной педагогики и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психологии, связанные с:</w:t>
      </w:r>
    </w:p>
    <w:p w14:paraId="200931E6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художественным образованием и воспитанием детей;</w:t>
      </w:r>
    </w:p>
    <w:p w14:paraId="1BCBFACE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формированием эстетического вкуса;</w:t>
      </w:r>
    </w:p>
    <w:p w14:paraId="7B6177CA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нравственным воспитанием;</w:t>
      </w:r>
    </w:p>
    <w:p w14:paraId="038EEB6A" w14:textId="01030C83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развитием коммуникативных качеств личности </w:t>
      </w:r>
      <w:proofErr w:type="gramStart"/>
      <w:r w:rsidRPr="00386CFE">
        <w:rPr>
          <w:rFonts w:ascii="Times New Roman" w:hAnsi="Times New Roman" w:cs="Times New Roman"/>
          <w:sz w:val="24"/>
          <w:szCs w:val="24"/>
          <w:lang w:eastAsia="ru-RU"/>
        </w:rPr>
        <w:t>( обучением</w:t>
      </w:r>
      <w:proofErr w:type="gramEnd"/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вербальным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 невербальным видам общения);</w:t>
      </w:r>
    </w:p>
    <w:p w14:paraId="541AF3BB" w14:textId="40569A3D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воспитанием воли, развитием памяти, воображения, инициативности,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фантазии, речи;</w:t>
      </w:r>
    </w:p>
    <w:p w14:paraId="29052726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созданием положительного эмоционального настроения, снятием напряженности.</w:t>
      </w:r>
    </w:p>
    <w:p w14:paraId="671EE114" w14:textId="2588A943" w:rsidR="00F068B8" w:rsidRPr="00386CFE" w:rsidRDefault="00F068B8" w:rsidP="00BD01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Сегодня актуально звучат идеи педагогов и психологов о том, что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способности могут развиваться только в творческой деятельности. Музыка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способна развить слух, занятия хореографией способствуют развитию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 - </w:t>
      </w:r>
      <w:proofErr w:type="gramStart"/>
      <w:r w:rsidRPr="00386CFE">
        <w:rPr>
          <w:rFonts w:ascii="Times New Roman" w:hAnsi="Times New Roman" w:cs="Times New Roman"/>
          <w:sz w:val="24"/>
          <w:szCs w:val="24"/>
          <w:lang w:eastAsia="ru-RU"/>
        </w:rPr>
        <w:t>волевой  сферы</w:t>
      </w:r>
      <w:proofErr w:type="gramEnd"/>
      <w:r w:rsidRPr="00386CFE">
        <w:rPr>
          <w:rFonts w:ascii="Times New Roman" w:hAnsi="Times New Roman" w:cs="Times New Roman"/>
          <w:sz w:val="24"/>
          <w:szCs w:val="24"/>
          <w:lang w:eastAsia="ru-RU"/>
        </w:rPr>
        <w:t>, координацией движений, пространственной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ориентировки, гибкости, повышению жизненного тонуса, это способствует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укреплению здоровья детей. Именно театр, вбирающий в себя все виды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искусства, требующий умений и навыков и при этом остающийся игрой,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позволяет наиболее полно проявиться детским способностям. Главное, театр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раскрывает духовный и творческий потенциал ребенка и дает реальную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возможность адаптироваться ему в социальной среде.</w:t>
      </w:r>
    </w:p>
    <w:p w14:paraId="5ED21BB0" w14:textId="659F8539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       Программа нацелена на то, чтобы научить ребенка видеть прекрасное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вокруг, любить природу, людей, и воспроизводить жизнь на сцене, оценивая</w:t>
      </w:r>
      <w:r w:rsidR="00BD0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ее такой, какая она есть.</w:t>
      </w:r>
    </w:p>
    <w:p w14:paraId="22B60BFA" w14:textId="77777777" w:rsidR="00BD0147" w:rsidRDefault="00BD0147" w:rsidP="00BD014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7D125E" w14:textId="0320F726" w:rsidR="006C27B1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14:paraId="02367B6A" w14:textId="77777777" w:rsidR="00F068B8" w:rsidRPr="00386CFE" w:rsidRDefault="006C27B1" w:rsidP="00BD014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F068B8" w:rsidRPr="00386CFE">
        <w:rPr>
          <w:rFonts w:ascii="Times New Roman" w:hAnsi="Times New Roman" w:cs="Times New Roman"/>
          <w:sz w:val="24"/>
          <w:szCs w:val="24"/>
          <w:lang w:eastAsia="ru-RU"/>
        </w:rPr>
        <w:t>ормирование творческой личности ребенка средствами театральной деятельности.</w:t>
      </w:r>
    </w:p>
    <w:p w14:paraId="438FEA6C" w14:textId="77777777" w:rsidR="00BD0147" w:rsidRDefault="00BD0147" w:rsidP="00BD014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F294E1F" w14:textId="3BFBBD0A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6EA6F971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и активизировать познавательный интерес детей;</w:t>
      </w:r>
    </w:p>
    <w:p w14:paraId="16BC507A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внимание, память;</w:t>
      </w:r>
    </w:p>
    <w:p w14:paraId="51680580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раскрепощению детей;</w:t>
      </w:r>
    </w:p>
    <w:p w14:paraId="1EA7EDA6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творческие способности и коммуникативные навыки;</w:t>
      </w:r>
    </w:p>
    <w:p w14:paraId="2B54AD3B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культуру поведения в театре.</w:t>
      </w:r>
    </w:p>
    <w:p w14:paraId="6A86858D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музыкальный слух.</w:t>
      </w:r>
    </w:p>
    <w:p w14:paraId="45BE5940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приобщать детей к театральной культуре в системе искусств.</w:t>
      </w:r>
    </w:p>
    <w:p w14:paraId="3272BCB9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навыки грамотной сценической речи и сценической пластики.</w:t>
      </w:r>
    </w:p>
    <w:p w14:paraId="76BEE231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чувства ответственности, работоспособности, дисциплинированности.</w:t>
      </w:r>
    </w:p>
    <w:p w14:paraId="13F85B9A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природных способностей детей средствами всех видов искусств.</w:t>
      </w:r>
    </w:p>
    <w:p w14:paraId="39DEE8B4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коммуникативные умения общаться с взрослыми.</w:t>
      </w:r>
    </w:p>
    <w:p w14:paraId="58D9F0E7" w14:textId="77777777" w:rsidR="00BD0147" w:rsidRDefault="00BD0147" w:rsidP="00BD01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7921F5A" w14:textId="7F78D03F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86CF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Ожидаемый результат:</w:t>
      </w:r>
    </w:p>
    <w:p w14:paraId="7BC990FD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дети проявляют познавательный интерес, творческие способности;</w:t>
      </w:r>
    </w:p>
    <w:p w14:paraId="7ECC3D2E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дети доброжелательные, коммуникабельные, искренние;</w:t>
      </w:r>
    </w:p>
    <w:p w14:paraId="7C5416E7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проявляют творчество в различных видах театра, применяя актерские навыки.</w:t>
      </w:r>
    </w:p>
    <w:p w14:paraId="40FF8C3C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владение детьми речевыми, интонационными выразительными средствами</w:t>
      </w:r>
    </w:p>
    <w:p w14:paraId="26B3BE6D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владение детьми всеми видами театральной деятельности</w:t>
      </w:r>
    </w:p>
    <w:p w14:paraId="589D3343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открытые показы театрализованных представлений для родителей.</w:t>
      </w:r>
    </w:p>
    <w:p w14:paraId="21C47F1D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Из многообразия средств выразительности для работы был подобран</w:t>
      </w:r>
    </w:p>
    <w:p w14:paraId="0A4D32FC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следующий материал:</w:t>
      </w:r>
    </w:p>
    <w:p w14:paraId="4EA9B0E8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во второй младшей группе формировать простейшие образно- выразительные умения (например, имитирование характерных движений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сказочных животных); </w:t>
      </w:r>
    </w:p>
    <w:p w14:paraId="5EF4996F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 средней группе обучать элементам образных выразительных средств (интонации, мимике, пантомиме);</w:t>
      </w:r>
    </w:p>
    <w:p w14:paraId="68AF1967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 старшей группе совершенствовать образные исполнительские умения;</w:t>
      </w:r>
    </w:p>
    <w:p w14:paraId="206E7BB5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группах пред школьной подготовки развивать творческую самостоятельность в передаче образа, выразительность речевых и пантомимических действий под музыку.</w:t>
      </w:r>
    </w:p>
    <w:p w14:paraId="498C88D3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       Программа театра разработана с учетом потребностей детей и</w:t>
      </w:r>
    </w:p>
    <w:p w14:paraId="2F69D7BA" w14:textId="77777777" w:rsidR="00F068B8" w:rsidRPr="00386CFE" w:rsidRDefault="00F068B8" w:rsidP="00BD01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родителей, рассчитана на детей в возрасте с 3 до 7 лет. </w:t>
      </w:r>
    </w:p>
    <w:p w14:paraId="49C85339" w14:textId="77777777" w:rsidR="00BD0147" w:rsidRDefault="00BD0147" w:rsidP="00386CF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A85C294" w14:textId="68FD17E3" w:rsidR="00F068B8" w:rsidRDefault="00BD0147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068B8" w:rsidRPr="007660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Занятия проводятся </w:t>
      </w:r>
      <w:r w:rsidR="008B7A85" w:rsidRPr="008B7A8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F068B8" w:rsidRPr="007660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</w:t>
      </w:r>
      <w:r w:rsidR="008B7A8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F068B8" w:rsidRPr="007660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неделю</w:t>
      </w:r>
      <w:r w:rsidR="00F068B8" w:rsidRPr="007660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8867099" w14:textId="0F13B4B9" w:rsidR="00F068B8" w:rsidRPr="003D0033" w:rsidRDefault="00BD0147" w:rsidP="00BD014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68B8" w:rsidRPr="003D0033">
        <w:rPr>
          <w:rFonts w:ascii="Times New Roman" w:hAnsi="Times New Roman" w:cs="Times New Roman"/>
          <w:sz w:val="24"/>
          <w:szCs w:val="24"/>
          <w:lang w:eastAsia="ru-RU"/>
        </w:rPr>
        <w:t>Формы проведения занятий: игры, инсценировки, постановки спектакля. Сюжеты сказок педагог      придумывают вместе с детьми, где определяют события, происходящие с героями. Стараются не использовать сказки в готовом виде, примеры поступков и действий героев приводят из своей детсадовской, или домашней жизни. Для удобства запоминания текстов педагоги стараются свои рассказы перевести в рифмованные формы.</w:t>
      </w:r>
    </w:p>
    <w:p w14:paraId="689A6656" w14:textId="77777777" w:rsidR="00F068B8" w:rsidRPr="003D0033" w:rsidRDefault="00F068B8" w:rsidP="00BD014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033">
        <w:rPr>
          <w:rFonts w:ascii="Times New Roman" w:hAnsi="Times New Roman" w:cs="Times New Roman"/>
          <w:sz w:val="24"/>
          <w:szCs w:val="24"/>
          <w:lang w:eastAsia="ru-RU"/>
        </w:rPr>
        <w:t>Сюжетная линия сказок выстроена так, что герои чему-то учатся, узнают, сравнивают, поучают. Конфликты добра и зла, обязательное присутствие как положительных, так и отрицательных героев, а в финале - победа добра, трудолюбия и дружбы. Важное место занимает в восприятии ребенка музыка, которая составляет неотъемлемую часть спектакля. Именно она помогает точнее передать атмосферу происходящих событий. Итоговые занятия планируются проводить в форме концертов, театрализованных постановок для детей и родителей на праздниках, утренниках и развлечениях.</w:t>
      </w:r>
    </w:p>
    <w:p w14:paraId="0654D965" w14:textId="77777777" w:rsidR="00F068B8" w:rsidRPr="003D0033" w:rsidRDefault="00F068B8" w:rsidP="00BD014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033">
        <w:rPr>
          <w:rFonts w:ascii="Times New Roman" w:hAnsi="Times New Roman" w:cs="Times New Roman"/>
          <w:sz w:val="24"/>
          <w:szCs w:val="24"/>
          <w:lang w:eastAsia="ru-RU"/>
        </w:rPr>
        <w:t>Художественно-творческое развитие детей осуществляется по мере овладения ими теоретических и практических знаний по основам театральной игры, культуры техники речи.</w:t>
      </w:r>
    </w:p>
    <w:p w14:paraId="0024BD9B" w14:textId="77777777" w:rsidR="00F068B8" w:rsidRPr="00C6171F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психолого-физиологические особенности детей дошкольного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возраста, развитие деятельности включает в себя разучивание, приемам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рефлексии, пробуждая интерес к новым формам.</w:t>
      </w:r>
    </w:p>
    <w:p w14:paraId="1C8A827B" w14:textId="77777777" w:rsidR="00F068B8" w:rsidRPr="00C6171F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занятия проводятся в интересной форме, основываясь на сюжетном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построении, в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различных факторов, погодных условий,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состояния и настроения детей. Они могут начинаться с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или немузыкальных пластических игр или упражнений, или с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занимате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игр. Занятия построены на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подходе, уважении к личности каждого ребенка, вере в его способности и</w:t>
      </w:r>
    </w:p>
    <w:p w14:paraId="08BC71BE" w14:textId="77777777" w:rsidR="00F068B8" w:rsidRPr="00C6171F" w:rsidRDefault="00F068B8" w:rsidP="00BD01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возможности. Поощряя и отмечая удачную находку, новое решение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задачи,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незаметное для глаз ребенка воспитание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и уверенности в собственных силах.</w:t>
      </w:r>
    </w:p>
    <w:p w14:paraId="40644BB5" w14:textId="77777777" w:rsidR="00F068B8" w:rsidRPr="00C6171F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достигаются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организации:</w:t>
      </w:r>
    </w:p>
    <w:p w14:paraId="62B935BE" w14:textId="77777777" w:rsidR="00F068B8" w:rsidRPr="00C6171F" w:rsidRDefault="00F068B8" w:rsidP="00BD01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2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СЛОВЕСНЫЕ 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C2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объяснение, рассказ новой темы);</w:t>
      </w:r>
    </w:p>
    <w:p w14:paraId="764FB5CD" w14:textId="77777777" w:rsidR="00F068B8" w:rsidRPr="00C6171F" w:rsidRDefault="00F068B8" w:rsidP="00BD01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2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6C2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иллюстраций);</w:t>
      </w:r>
    </w:p>
    <w:p w14:paraId="6AFE7C5F" w14:textId="77777777" w:rsidR="00F068B8" w:rsidRPr="00C6171F" w:rsidRDefault="00F068B8" w:rsidP="00BD01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</w:t>
      </w:r>
      <w:r w:rsidR="006C2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C2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proofErr w:type="gramEnd"/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танцев);</w:t>
      </w:r>
    </w:p>
    <w:p w14:paraId="3FF62EF0" w14:textId="77777777" w:rsidR="00F068B8" w:rsidRPr="00C6171F" w:rsidRDefault="00F068B8" w:rsidP="00BD01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r w:rsidRPr="006C2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РАЗВИВАЮЩИЕ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(упражнения на развитие творческих </w:t>
      </w:r>
      <w:proofErr w:type="gramStart"/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)</w:t>
      </w:r>
      <w:proofErr w:type="gramEnd"/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7392B7" w14:textId="77777777" w:rsidR="00F068B8" w:rsidRPr="00C6171F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у детей формируются: умения и навыки общения, смелость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публичного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выступления, готовность в любую минуту выйти на сцену и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свое умение сосредоточить внимание на поставленной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задаче;</w:t>
      </w:r>
    </w:p>
    <w:p w14:paraId="06D0550B" w14:textId="77777777" w:rsidR="00F068B8" w:rsidRPr="00C6171F" w:rsidRDefault="00F068B8" w:rsidP="00BD01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асширяется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кругозор.</w:t>
      </w:r>
    </w:p>
    <w:p w14:paraId="015B4351" w14:textId="77777777" w:rsidR="00F068B8" w:rsidRPr="003D0033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–здоровых,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красивых,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закомплексованных детей, умеющих правильно и четко говорить, красиво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двигаться, понимать литературные и музыкальные произведения, уметь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танцевать и 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петь. Ребенок </w:t>
      </w:r>
      <w:proofErr w:type="gramStart"/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 </w:t>
      </w:r>
      <w:proofErr w:type="spellStart"/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proofErr w:type="spellEnd"/>
      <w:proofErr w:type="gramEnd"/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учится четко формулировать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мысли и излагать их публично, тоньше чувствовать и познавать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мир. Занятия необычные, проводить их нужно эмоционально и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увлекательно.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тельность. </w:t>
      </w:r>
    </w:p>
    <w:p w14:paraId="2532365F" w14:textId="77777777" w:rsidR="00F068B8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способствуют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приобретению у воспитанников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доброты,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смелости,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дружелюбия,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добродушия,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правдивости, честности. Различные формы игровой деятельности позволяют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детям почувствовать себя в различных ролях и сделать смысл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 наиболее явным.</w:t>
      </w:r>
    </w:p>
    <w:p w14:paraId="125C99FB" w14:textId="77777777" w:rsidR="00F068B8" w:rsidRPr="00C6171F" w:rsidRDefault="00F068B8" w:rsidP="00BD01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8BEB65" w14:textId="77777777" w:rsidR="00F068B8" w:rsidRPr="00C6171F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речи развивается в течение всего дошкольного возраста: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непроизвольной эмоциональной у малышей к интонационной речевой у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средней группы и к языковой выразительности речи у детей старшего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возраста.</w:t>
      </w:r>
    </w:p>
    <w:p w14:paraId="63D23C2C" w14:textId="77777777" w:rsidR="00F068B8" w:rsidRPr="003D0033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выразительной стороны речи необходимо создание таких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 которых каждый ребёнок мог бы проявить свои эмоции, чувства,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 и взгляды, причём не только в обычном разговоре, но и публично не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стесняясь присутствия посторонних слушателей. </w:t>
      </w:r>
    </w:p>
    <w:p w14:paraId="135B4834" w14:textId="77777777" w:rsidR="00F068B8" w:rsidRPr="00C6171F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огромную помощь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оказать театрализованные игры.</w:t>
      </w:r>
    </w:p>
    <w:p w14:paraId="2FEDB760" w14:textId="77777777" w:rsidR="00F068B8" w:rsidRPr="00C6171F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театральной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широки.</w:t>
      </w:r>
    </w:p>
    <w:p w14:paraId="4DA0B876" w14:textId="77777777" w:rsidR="00F068B8" w:rsidRPr="00C6171F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Участвуя в ней, дети знакомятся с окружающим миром во всём его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 через образы, краски, звуки, а умело, поставленные вопросы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заставляют их думать, анализировать, делать выводы и обобщения. В процессе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выразительностью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 незаметно активизируется словарь ребёнка, совершенствуется</w:t>
      </w:r>
    </w:p>
    <w:p w14:paraId="29D177DC" w14:textId="77777777" w:rsidR="00F068B8" w:rsidRPr="00C6171F" w:rsidRDefault="00F068B8" w:rsidP="00BD01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его речи, её интонационный строй.</w:t>
      </w:r>
    </w:p>
    <w:p w14:paraId="63F00976" w14:textId="77777777" w:rsidR="00F068B8" w:rsidRPr="003D0033" w:rsidRDefault="00F068B8" w:rsidP="00BD01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игры развивают эмоциональную сферу ребёнка, позволяют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социально-нравственную направленность (дружба, доброта,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честность, смелость и др.,</w:t>
      </w:r>
    </w:p>
    <w:p w14:paraId="0AA7EC35" w14:textId="77777777" w:rsidR="00F068B8" w:rsidRPr="00C6171F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1D55CA" w14:textId="77777777" w:rsidR="00F068B8" w:rsidRPr="00C6171F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r w:rsidRPr="00C61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Театрализованная</w:t>
      </w:r>
      <w:r w:rsidRPr="003D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</w:t>
      </w:r>
      <w:r w:rsidRPr="003D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включает:</w:t>
      </w:r>
    </w:p>
    <w:p w14:paraId="771A2542" w14:textId="77777777" w:rsidR="00BD0147" w:rsidRDefault="00F068B8" w:rsidP="00BD014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кукольных спектаклей и беседы по ним; </w:t>
      </w:r>
    </w:p>
    <w:p w14:paraId="623D0141" w14:textId="77777777" w:rsidR="00BD0147" w:rsidRDefault="00F068B8" w:rsidP="00BD014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игры-драматизации; </w:t>
      </w:r>
    </w:p>
    <w:p w14:paraId="11E17342" w14:textId="77777777" w:rsidR="00BD0147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социально- эмоционального развития детей;</w:t>
      </w:r>
    </w:p>
    <w:p w14:paraId="2BE6A3C1" w14:textId="77777777" w:rsidR="00BD0147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игры;</w:t>
      </w:r>
    </w:p>
    <w:p w14:paraId="07EF0F7B" w14:textId="77777777" w:rsidR="00BD0147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по дикции (артикуляционная гимнастика); </w:t>
      </w:r>
    </w:p>
    <w:p w14:paraId="4FE52DC4" w14:textId="77777777" w:rsidR="00BD0147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развития</w:t>
      </w:r>
    </w:p>
    <w:p w14:paraId="4106DF02" w14:textId="77777777" w:rsidR="00BD0147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речевой интонационной выразительности); </w:t>
      </w:r>
    </w:p>
    <w:p w14:paraId="65BAA428" w14:textId="77777777" w:rsidR="00BD0147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 превращения,</w:t>
      </w:r>
    </w:p>
    <w:p w14:paraId="24CC70F0" w14:textId="77777777" w:rsidR="00BD0147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образные</w:t>
      </w:r>
      <w:r w:rsid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упражнения; </w:t>
      </w:r>
    </w:p>
    <w:p w14:paraId="1B465AC6" w14:textId="77777777" w:rsidR="00BD0147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развитие пластики; </w:t>
      </w:r>
    </w:p>
    <w:p w14:paraId="261F4414" w14:textId="77777777" w:rsidR="009D5013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BD0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минутки;</w:t>
      </w:r>
    </w:p>
    <w:p w14:paraId="05C9C486" w14:textId="77777777" w:rsidR="009D5013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пальчиковую гимнастику для развития моторики рук; </w:t>
      </w:r>
    </w:p>
    <w:p w14:paraId="2B2F1FBA" w14:textId="77777777" w:rsidR="009D5013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выразительной</w:t>
      </w:r>
      <w:r w:rsid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мимики, </w:t>
      </w:r>
    </w:p>
    <w:p w14:paraId="4089CB78" w14:textId="77777777" w:rsidR="009D5013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искусства пантомимики;</w:t>
      </w:r>
    </w:p>
    <w:p w14:paraId="671A9FAE" w14:textId="77777777" w:rsidR="009D5013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театральные этюды; </w:t>
      </w:r>
    </w:p>
    <w:p w14:paraId="09C9C69B" w14:textId="77777777" w:rsidR="009D5013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упражнения по этике во</w:t>
      </w:r>
      <w:r w:rsid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драматизаций;</w:t>
      </w:r>
    </w:p>
    <w:p w14:paraId="2B68520F" w14:textId="77777777" w:rsidR="009D5013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разыгрывание сказок и драматизаций; </w:t>
      </w:r>
    </w:p>
    <w:p w14:paraId="16506291" w14:textId="69006EBE" w:rsidR="00F068B8" w:rsidRPr="009D5013" w:rsidRDefault="00F068B8" w:rsidP="00386C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текстом сказки,</w:t>
      </w:r>
      <w:r w:rsid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ее драматизации – жестом, мимикой, движением, костюмом, декорациями, мизансценой.</w:t>
      </w:r>
    </w:p>
    <w:p w14:paraId="24E204DB" w14:textId="77777777" w:rsidR="00F068B8" w:rsidRPr="00C6171F" w:rsidRDefault="00F068B8" w:rsidP="009D50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</w:t>
      </w:r>
      <w:r w:rsidRPr="003D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ребёнка.</w:t>
      </w:r>
    </w:p>
    <w:p w14:paraId="74D41F4F" w14:textId="77777777" w:rsidR="009D5013" w:rsidRDefault="009D5013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E11789" w14:textId="50A569AE" w:rsidR="00F068B8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театрализованных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F508B4F" w14:textId="77777777" w:rsidR="00F068B8" w:rsidRDefault="00F068B8" w:rsidP="009D50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театрально-игровую деятельность. По классификации Л.С.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Фурминой</w:t>
      </w:r>
      <w:proofErr w:type="spellEnd"/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предметные (действующими лицами являются предметы: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игрушки, </w:t>
      </w:r>
      <w:proofErr w:type="gramStart"/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непредметные (дети в образе действующего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 взятую на себя роль).</w:t>
      </w:r>
    </w:p>
    <w:p w14:paraId="1FFD1371" w14:textId="08C21782" w:rsidR="00F068B8" w:rsidRPr="00C6171F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Театрализованную игру исследователь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Артёмова делит на две группы: драматизации и режиссёрские.</w:t>
      </w:r>
    </w:p>
    <w:p w14:paraId="0CCD28FE" w14:textId="6FB9EA17" w:rsidR="00F068B8" w:rsidRPr="00C6171F" w:rsidRDefault="00F068B8" w:rsidP="009D50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играх-драматизациях ребёнок самостоятельно создаёт образ 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</w:t>
      </w:r>
      <w:proofErr w:type="gramEnd"/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пантомима),</w:t>
      </w:r>
      <w:r w:rsid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собственные действия исполнения роли, исполняет какой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с заранее существующим сценарием, не являющимся жёстким каноном,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="009D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сюжета без предварительной подготовки). Дети переживают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героя, действуют от его имени,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внося в персонаж свою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</w:t>
      </w:r>
    </w:p>
    <w:p w14:paraId="35AA595A" w14:textId="77777777" w:rsidR="00F068B8" w:rsidRPr="00C6171F" w:rsidRDefault="00F068B8" w:rsidP="009D50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герой, сыгранный одним ребёнком, будет совсем не похожа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сыгранного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другим.</w:t>
      </w:r>
    </w:p>
    <w:p w14:paraId="63328EF3" w14:textId="77777777" w:rsidR="00F068B8" w:rsidRPr="00C6171F" w:rsidRDefault="00F068B8" w:rsidP="009D50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Игры-драматизации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разыгрываются в обычной театральной форме (сцена, занавес, декорации,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и т. д.) или в форме массового сюжетного зрелища - их называют</w:t>
      </w:r>
    </w:p>
    <w:p w14:paraId="25A2D9BE" w14:textId="77777777" w:rsidR="00F068B8" w:rsidRPr="00C6171F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театрализациями.</w:t>
      </w:r>
    </w:p>
    <w:p w14:paraId="73882337" w14:textId="77777777" w:rsidR="00F068B8" w:rsidRPr="00C6171F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C61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драматизации:</w:t>
      </w:r>
    </w:p>
    <w:p w14:paraId="48BBE2FA" w14:textId="77777777" w:rsidR="00F068B8" w:rsidRPr="00C6171F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игры-имитации образов животных, людей, литературных персонажей;</w:t>
      </w:r>
    </w:p>
    <w:p w14:paraId="6AFF5D2C" w14:textId="77777777" w:rsidR="00F068B8" w:rsidRPr="00C6171F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диалоги на основе текста;</w:t>
      </w:r>
    </w:p>
    <w:p w14:paraId="61A63E58" w14:textId="77777777" w:rsidR="00F068B8" w:rsidRPr="00C6171F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инсценировки произведений;</w:t>
      </w:r>
    </w:p>
    <w:p w14:paraId="41B29C65" w14:textId="77777777" w:rsidR="00F068B8" w:rsidRPr="00C6171F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постановки спектаклей по одному или нескольким произведениям;</w:t>
      </w:r>
    </w:p>
    <w:p w14:paraId="7C26B424" w14:textId="77777777" w:rsidR="00F068B8" w:rsidRDefault="00F068B8" w:rsidP="00386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игры-импровизации с разыгрыванием сюжета без предварительной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подготовки.</w:t>
      </w:r>
    </w:p>
    <w:p w14:paraId="73D9C708" w14:textId="77777777" w:rsidR="005B01E3" w:rsidRDefault="005B01E3" w:rsidP="00F06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564C9" w14:textId="77777777" w:rsidR="005B01E3" w:rsidRDefault="005B01E3" w:rsidP="00F06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099DA" w14:textId="77777777" w:rsidR="005B01E3" w:rsidRDefault="005B01E3" w:rsidP="002C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62BAF94A" w14:textId="77777777" w:rsidR="002C6889" w:rsidRPr="00386CFE" w:rsidRDefault="002C6889" w:rsidP="002C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86C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АКТУАЛЬНОСТЬ</w:t>
      </w:r>
    </w:p>
    <w:p w14:paraId="39FA7575" w14:textId="77777777" w:rsidR="00DE0875" w:rsidRPr="00386CFE" w:rsidRDefault="00DE0875" w:rsidP="002C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878E0B8" w14:textId="726EDBEF" w:rsidR="002C6889" w:rsidRPr="00386CFE" w:rsidRDefault="002C6889" w:rsidP="009D501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ориентирована на всестороннее развитие личности ребенка, его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неповторимой индивидуальности</w:t>
      </w:r>
      <w:r w:rsidR="009D50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051DD2B" w14:textId="77777777" w:rsidR="002C6889" w:rsidRPr="00386CFE" w:rsidRDefault="002C6889" w:rsidP="00DE0875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НОВИЗНА</w:t>
      </w:r>
    </w:p>
    <w:p w14:paraId="4F9E8ACB" w14:textId="77777777" w:rsidR="002C6889" w:rsidRPr="00386CFE" w:rsidRDefault="002C6889" w:rsidP="009D501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 программе впервые систематизированы средства и методы театрально-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игровой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деятельности, обосновано распределение их в соответствии с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психолого-педагогическими особенностями этапов дошкольного детства.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Впервые научно обосновано поэтапное использование отдельных видов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детской творческой деятельности (песенной, танцевальной, игровой,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импровизации на детских музыкальных инструментах) в процессе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театрального воплощения.</w:t>
      </w:r>
    </w:p>
    <w:p w14:paraId="103F753A" w14:textId="77777777" w:rsidR="002C6889" w:rsidRPr="00386CFE" w:rsidRDefault="002C6889" w:rsidP="00DE0875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ГИПОТЕЗА</w:t>
      </w:r>
    </w:p>
    <w:p w14:paraId="6D80DFA0" w14:textId="494C907E" w:rsidR="002C6889" w:rsidRPr="00386CFE" w:rsidRDefault="009D5013" w:rsidP="009D501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на следующем научном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>предположении: театральная деятельность как процесс развития творческих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ребенка является 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>процессуальной. Важнейшим в детском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>творческом театре является процесс репетиций, процесс творческого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>переживания и воплощения, а не конечный результат. Поскольку именно в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>процессе работы над образом происходит развитие личности ребенка,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развиваются 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>символическое мышление, двигательный эмоциональный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>контроль. Происходит усвоение социальных норм поведения, формируются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>высшие произвольные психические функции.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889" w:rsidRPr="00386CFE">
        <w:rPr>
          <w:rFonts w:ascii="Times New Roman" w:hAnsi="Times New Roman" w:cs="Times New Roman"/>
          <w:sz w:val="24"/>
          <w:szCs w:val="24"/>
          <w:lang w:eastAsia="ru-RU"/>
        </w:rPr>
        <w:t>Таким образом, работа над этюдами не менее важна, чем сам спектакль.</w:t>
      </w:r>
    </w:p>
    <w:p w14:paraId="040FE7C0" w14:textId="77777777" w:rsidR="002C6889" w:rsidRPr="00386CFE" w:rsidRDefault="002C6889" w:rsidP="00DE0875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ОСНОВНЫЕ ЗАДАЧИ</w:t>
      </w:r>
    </w:p>
    <w:p w14:paraId="713A7681" w14:textId="77777777" w:rsidR="002C6889" w:rsidRPr="00386CFE" w:rsidRDefault="002C6889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Последовательно</w:t>
      </w:r>
      <w:proofErr w:type="gramEnd"/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знакомить детей всех возрастных групп с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различными видами театра       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кукольный, драматический, оперный,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балет, музыкальной комедии, народный балаганный театр).</w:t>
      </w:r>
    </w:p>
    <w:p w14:paraId="6AE1372F" w14:textId="77777777" w:rsidR="002C6889" w:rsidRPr="00386CFE" w:rsidRDefault="002C6889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2 Поэтапное освоение детьми различных видов творчества по</w:t>
      </w:r>
      <w:r w:rsidR="00DE0875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возрастным группам.</w:t>
      </w:r>
    </w:p>
    <w:p w14:paraId="5D0EFDE2" w14:textId="77777777" w:rsidR="00DE0875" w:rsidRPr="009D5013" w:rsidRDefault="00DE0875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>3 Совершенствование артистических навыков детей в плане переживания и воплощения образа, моделирование навыков социального</w:t>
      </w:r>
      <w:r w:rsidR="001F3166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заданных условиях.</w:t>
      </w:r>
    </w:p>
    <w:p w14:paraId="232EB207" w14:textId="77777777" w:rsidR="00DE0875" w:rsidRPr="009D5013" w:rsidRDefault="00DE0875" w:rsidP="00DE0875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D501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СТРУКТУРА ПРОГРАММЫ</w:t>
      </w:r>
    </w:p>
    <w:p w14:paraId="517071BC" w14:textId="77777777" w:rsidR="00DE0875" w:rsidRPr="009D5013" w:rsidRDefault="00DE0875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>Программа состоит из четырех разделов, соответствующих возрастным периодам дошкольного детства (от 3 до 4 лет; от 4 до 5; от 5 до 7).</w:t>
      </w:r>
    </w:p>
    <w:p w14:paraId="61C8262A" w14:textId="77777777" w:rsidR="00DE0875" w:rsidRPr="009D5013" w:rsidRDefault="00DE0875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 программе выделено два типа задач.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66D1689" w14:textId="77777777" w:rsidR="00DE0875" w:rsidRPr="009D5013" w:rsidRDefault="00DE0875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b/>
          <w:sz w:val="24"/>
          <w:szCs w:val="24"/>
          <w:lang w:eastAsia="ru-RU"/>
        </w:rPr>
        <w:t>Первый тип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– это воспитательные задачи, которые направлены на развитие эмоциональности, интеллекта, а также коммуникативных особенностей ребенка средствами детского театра.</w:t>
      </w:r>
    </w:p>
    <w:p w14:paraId="32067A95" w14:textId="77777777" w:rsidR="00DE0875" w:rsidRPr="009D5013" w:rsidRDefault="00DE0875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b/>
          <w:sz w:val="24"/>
          <w:szCs w:val="24"/>
          <w:lang w:eastAsia="ru-RU"/>
        </w:rPr>
        <w:t>Второй тип –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14:paraId="3D9986C9" w14:textId="77777777" w:rsidR="00DE0875" w:rsidRPr="009D5013" w:rsidRDefault="00DE0875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>Организация театральной деятельности в дошкольном учреждении.</w:t>
      </w:r>
    </w:p>
    <w:p w14:paraId="45D4B2FF" w14:textId="77777777" w:rsidR="00DE0875" w:rsidRPr="009D5013" w:rsidRDefault="00DE0875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>Театральные занятия в детском саду проводятся два раза в неделю. В режиме дня представлено расписание индивидуально по каждой возрастной группе.</w:t>
      </w:r>
    </w:p>
    <w:p w14:paraId="0BE3C2A5" w14:textId="77777777" w:rsidR="00DE0875" w:rsidRPr="009D5013" w:rsidRDefault="00DE0875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>Далее будут представлены цели, задачи, средства и репертуар деятельности с особенностями возрастных групп.</w:t>
      </w:r>
    </w:p>
    <w:p w14:paraId="3BAEFDE5" w14:textId="77777777" w:rsidR="005B01E3" w:rsidRPr="009D5013" w:rsidRDefault="005B01E3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4F1EBF" w14:textId="77777777" w:rsidR="00DE0875" w:rsidRPr="009D5013" w:rsidRDefault="00DE0875" w:rsidP="00DE0875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D50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B336FB" w:rsidRPr="009D50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D50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ВТОРАЯ МЛАДШАЯ ГРУППА (ОТ 3 ДО 4 ЛЕТ)</w:t>
      </w:r>
    </w:p>
    <w:p w14:paraId="4D5B5616" w14:textId="77777777" w:rsidR="00DE0875" w:rsidRPr="009D5013" w:rsidRDefault="00DE0875" w:rsidP="00DE08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</w:p>
    <w:p w14:paraId="44025585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Побуждать интерес к театрально-игровой деятельности, создавать</w:t>
      </w:r>
      <w:r w:rsidR="00B336FB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необходимые условия для ее проведения.</w:t>
      </w:r>
    </w:p>
    <w:p w14:paraId="2897ACC1" w14:textId="77777777" w:rsidR="00DE0875" w:rsidRPr="009D5013" w:rsidRDefault="00B336FB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E0875" w:rsidRPr="009D5013">
        <w:rPr>
          <w:rFonts w:ascii="Times New Roman" w:hAnsi="Times New Roman" w:cs="Times New Roman"/>
          <w:sz w:val="24"/>
          <w:szCs w:val="24"/>
          <w:lang w:eastAsia="ru-RU"/>
        </w:rPr>
        <w:t>Поощрять участие детей в этом виде деятельности, формировать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0875" w:rsidRPr="009D5013">
        <w:rPr>
          <w:rFonts w:ascii="Times New Roman" w:hAnsi="Times New Roman" w:cs="Times New Roman"/>
          <w:sz w:val="24"/>
          <w:szCs w:val="24"/>
          <w:lang w:eastAsia="ru-RU"/>
        </w:rPr>
        <w:t>положительное отношение к нему.</w:t>
      </w:r>
    </w:p>
    <w:p w14:paraId="5DCB2EFE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Обучать детей ориентироваться в групповой комнате и в музыкальном</w:t>
      </w:r>
      <w:r w:rsidR="00B336FB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зале.</w:t>
      </w:r>
    </w:p>
    <w:p w14:paraId="56D6C008" w14:textId="77777777" w:rsidR="00DE0875" w:rsidRPr="009D5013" w:rsidRDefault="00DE0875" w:rsidP="00DE0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>Закреплять представления об окружающ</w:t>
      </w:r>
      <w:r w:rsidR="00B336FB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их предметах. Дети должны уметь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называть предметы театрально-игрового об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орудования. Воспитывать интерес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и бережное отношение к игрушкам, театральным куклам.</w:t>
      </w:r>
    </w:p>
    <w:p w14:paraId="0791D31E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умение следить за развитием действия в драматизациях и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кукольных спектаклях.</w:t>
      </w:r>
    </w:p>
    <w:p w14:paraId="005CE212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речь детей с помощью кукольного театра: обогащать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словарь, формировать умение строить предложения, добиваясь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правильного и четкого произношения слов.</w:t>
      </w:r>
    </w:p>
    <w:p w14:paraId="06597A8D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Побуждать детей сочинять сказку с помощью воспитателя, используя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для этой цели кукол настольного театра.</w:t>
      </w:r>
    </w:p>
    <w:p w14:paraId="31BF1492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импровизационные формы диалогов действующих лиц в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хорошо знакомых сказках. Развивать память, внимание, мышление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детей.</w:t>
      </w:r>
    </w:p>
    <w:p w14:paraId="0A84E05F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умение передавать мимикой, позой, жестом, движением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основные эмоции. Обучать детей адекватному эмоциональному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реагированию: пониманию эмоционального состояния другого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человека и умению выразить свое.</w:t>
      </w:r>
    </w:p>
    <w:p w14:paraId="26A05A11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Знакомить детей с приемами </w:t>
      </w:r>
      <w:proofErr w:type="spellStart"/>
      <w:r w:rsidRPr="009D5013">
        <w:rPr>
          <w:rFonts w:ascii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настольных кукол.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концентрировать внимание на игрушке,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театральной кукле.</w:t>
      </w:r>
    </w:p>
    <w:p w14:paraId="70AC0D2F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Обучать детей сопровождать движение куклы песенкой, придуманной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самостоятельно на отдельные слоги.</w:t>
      </w:r>
    </w:p>
    <w:p w14:paraId="1382C5D1" w14:textId="77777777" w:rsidR="00DE0875" w:rsidRPr="009D5013" w:rsidRDefault="00DE0875" w:rsidP="008178A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Поощрять желание участвовать в танцевальных импровизациях.</w:t>
      </w:r>
    </w:p>
    <w:p w14:paraId="1AEB96DB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Поддерживать стремление играть с музыкальными игрушками,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импровизировать на шумовых музыкальных инструментах.</w:t>
      </w:r>
    </w:p>
    <w:p w14:paraId="5B06FE50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инициативу и самостоятельность детей в играх с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театральными куклами.</w:t>
      </w:r>
    </w:p>
    <w:p w14:paraId="36572A17" w14:textId="77777777" w:rsidR="00DE0875" w:rsidRPr="009D5013" w:rsidRDefault="00DE0875" w:rsidP="00DE0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Вызывать желание по собственной инициативе участвовать в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песенных, игровых и танцевальных импровизациях.</w:t>
      </w:r>
    </w:p>
    <w:p w14:paraId="48F684D4" w14:textId="77777777" w:rsidR="005B01E3" w:rsidRPr="009D5013" w:rsidRDefault="00DE0875" w:rsidP="005B01E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желание выступать перед родителями, сотрудниками</w:t>
      </w:r>
      <w:r w:rsidR="008178AA" w:rsidRPr="009D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013">
        <w:rPr>
          <w:rFonts w:ascii="Times New Roman" w:hAnsi="Times New Roman" w:cs="Times New Roman"/>
          <w:sz w:val="24"/>
          <w:szCs w:val="24"/>
          <w:lang w:eastAsia="ru-RU"/>
        </w:rPr>
        <w:t>детского сада.</w:t>
      </w:r>
    </w:p>
    <w:p w14:paraId="5107E93B" w14:textId="77777777" w:rsidR="005B01E3" w:rsidRPr="00DE0875" w:rsidRDefault="005B01E3" w:rsidP="005B01E3">
      <w:pPr>
        <w:rPr>
          <w:lang w:eastAsia="ru-RU"/>
        </w:rPr>
      </w:pPr>
    </w:p>
    <w:p w14:paraId="378B5A65" w14:textId="77777777" w:rsidR="00DE0875" w:rsidRPr="00386CFE" w:rsidRDefault="008178AA" w:rsidP="0038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lang w:eastAsia="ru-RU"/>
        </w:rPr>
        <w:t xml:space="preserve">                                          </w:t>
      </w:r>
      <w:r w:rsidR="00DE0875" w:rsidRPr="00386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СРЕДНЯЯ ГРУППА (ОТ 4 ДО 5 ЛЕТ)</w:t>
      </w:r>
    </w:p>
    <w:p w14:paraId="7817A5FC" w14:textId="77777777" w:rsidR="00DE0875" w:rsidRPr="00386CFE" w:rsidRDefault="00DE0875" w:rsidP="00386CF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</w:p>
    <w:p w14:paraId="3E47B7D2" w14:textId="77777777" w:rsidR="00DE0875" w:rsidRPr="00386CFE" w:rsidRDefault="00DE0875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устойчивый интерес к театрально-игровой деятельности.</w:t>
      </w:r>
    </w:p>
    <w:p w14:paraId="6063D61E" w14:textId="77777777" w:rsidR="00DE0875" w:rsidRPr="00386CFE" w:rsidRDefault="00DE0875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Подводить детей к созданию выразительного образа в этюдах,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драматизациях, в песенных и танцевальных импровизациях.</w:t>
      </w:r>
    </w:p>
    <w:p w14:paraId="711A2D23" w14:textId="77777777" w:rsidR="00DE0875" w:rsidRPr="00386CFE" w:rsidRDefault="00DE0875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представления об окружающих их предметах. Развивать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умение вычленять признаки предметов (цвет, форма, величина),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определять материал, из которого изготовлены игрушки, декорации,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атрибуты к театральным спектаклям. Расширять знания детей о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персонажах, участвующих в театрально-игровой деятельности.</w:t>
      </w:r>
    </w:p>
    <w:p w14:paraId="14429BAB" w14:textId="77777777" w:rsidR="008178AA" w:rsidRPr="00386CFE" w:rsidRDefault="00DE0875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Пополнять и активизировать словарь детей (существительные, глаголы,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прилагательные для обозначения действий персонажей).</w:t>
      </w:r>
    </w:p>
    <w:p w14:paraId="5A5A9DA6" w14:textId="77777777" w:rsidR="00DE0875" w:rsidRPr="00386CFE" w:rsidRDefault="00DE0875" w:rsidP="00386C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умения определять и называть местоположение театральных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персонажей, предметов, декораций </w:t>
      </w:r>
      <w:proofErr w:type="gramStart"/>
      <w:r w:rsidRPr="00386CF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справа</w:t>
      </w:r>
      <w:proofErr w:type="gramEnd"/>
      <w:r w:rsidRPr="00386CFE">
        <w:rPr>
          <w:rFonts w:ascii="Times New Roman" w:hAnsi="Times New Roman" w:cs="Times New Roman"/>
          <w:sz w:val="24"/>
          <w:szCs w:val="24"/>
          <w:lang w:eastAsia="ru-RU"/>
        </w:rPr>
        <w:t>, слева, рядом, между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,около), характеризовать душевное состояние и настроение персонажей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спектакля. Закреплять правильное произношение гласных и согласных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звуков. Совершенствовать отчетливое произношение слов и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словосочетаний. Формировать интонационную выразительность речи.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Развивать диалогическую речь детей в процессе театрально-игровой</w:t>
      </w:r>
      <w:r w:rsidR="008178A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14:paraId="615EE1CA" w14:textId="77777777" w:rsidR="00664903" w:rsidRPr="00386CFE" w:rsidRDefault="00DE0875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о правилах манипуляции с верховыми куклами.</w:t>
      </w:r>
    </w:p>
    <w:p w14:paraId="1008DF39" w14:textId="77777777" w:rsidR="00664903" w:rsidRPr="00386CFE" w:rsidRDefault="00664903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Используя верховых кукол, побуждать детей импровизировать на тему знакомых сказок, рассказов, придумывать новые с помощью воспитателя и без него.</w:t>
      </w:r>
    </w:p>
    <w:p w14:paraId="3F684335" w14:textId="77777777" w:rsidR="00664903" w:rsidRPr="00386CFE" w:rsidRDefault="00664903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Стимулировать внимание, память, мышление, воображение детей. Развивать представления о нравственных качествах человека, эмоциональное осознание самого себя.</w:t>
      </w:r>
    </w:p>
    <w:p w14:paraId="1DE71642" w14:textId="77777777" w:rsidR="00664903" w:rsidRPr="00386CFE" w:rsidRDefault="00664903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Обучать детей сопровождать движение куклы по ширме песенкой, придуманной на заданный текст самостоятельно.</w:t>
      </w:r>
    </w:p>
    <w:p w14:paraId="454D98D3" w14:textId="77777777" w:rsidR="00664903" w:rsidRPr="00386CFE" w:rsidRDefault="00664903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развивать у детей желание участвовать в танцевальных импровизациях с куклами и без них.</w:t>
      </w:r>
    </w:p>
    <w:p w14:paraId="4CECAEFE" w14:textId="77777777" w:rsidR="00664903" w:rsidRPr="00386CFE" w:rsidRDefault="00664903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Поддерживать инициативу детей в импровизации на металлофоне.</w:t>
      </w:r>
    </w:p>
    <w:p w14:paraId="2F022608" w14:textId="77777777" w:rsidR="00664903" w:rsidRPr="00386CFE" w:rsidRDefault="00664903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Поощрять желание детей самостоятельно играть с театральными куклами.</w:t>
      </w:r>
    </w:p>
    <w:p w14:paraId="0079DFFF" w14:textId="77777777" w:rsidR="00664903" w:rsidRPr="00386CFE" w:rsidRDefault="00664903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у детей стремление включать в самостоятельные игры песенные, танцевальные импровизации.</w:t>
      </w:r>
    </w:p>
    <w:p w14:paraId="5E92DA01" w14:textId="77777777" w:rsidR="00664903" w:rsidRPr="00386CFE" w:rsidRDefault="00664903" w:rsidP="00386C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Поддерживать желание выступать перед детьми, родителями, сотрудниками детского сада.</w:t>
      </w:r>
    </w:p>
    <w:p w14:paraId="42C24430" w14:textId="77777777" w:rsidR="00664903" w:rsidRPr="00386CFE" w:rsidRDefault="00664903" w:rsidP="0038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6528C3"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СТАРШАЯ ГРУППА (ОТ 5 ДО 6 ЛЕТ)</w:t>
      </w:r>
    </w:p>
    <w:p w14:paraId="31BEB2FD" w14:textId="77777777" w:rsidR="00664903" w:rsidRPr="00386CFE" w:rsidRDefault="00664903" w:rsidP="00386CF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</w:p>
    <w:p w14:paraId="7BE56DAC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Продолжать развивать устойчивый интерес к театрально-игровой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14:paraId="2BAD508E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исполнительские умения детей в создании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художественного образа, используя для этой цели игровые, песенные и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танцевальные импровизации.</w:t>
      </w:r>
    </w:p>
    <w:p w14:paraId="32F80ECF" w14:textId="77777777" w:rsidR="00EF2A7F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представления детей об окружающей действительности.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Уточнять представления о предметах, игрушках, декорациях,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окружающих их. Уметь определять существенные признаки предметов.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умения детей ориентироваться в группе, зале,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помещении детского сада. Воспитывать уважение к труду взрослых и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детей, бережное отношение к игрушкам, куклам, костюмам,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декорациям.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Закреплять представления детей о различных видах кукольных театров,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уметь различать их и называть (настольный театр, верховые куклы, куклы с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«живой» рукой, театр марионеток).</w:t>
      </w:r>
    </w:p>
    <w:p w14:paraId="715CF004" w14:textId="77777777" w:rsidR="00EF2A7F" w:rsidRPr="00386CFE" w:rsidRDefault="00EF2A7F" w:rsidP="00386CF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70BAF9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обогащать и активизировать словарь детей, употребляя в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речи существительные, прилагательные, глаголы, наречия, предлоги.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Закреплять правильное произношение всех звуков. Совершенствовать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интонационную выразительность речи.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Продолжать учить детей пользоваться прямой и косвенной речью в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инсценировках сказок. Развивать диалогическую и монологическую формы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речи.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связно и выразительно пересказывать сказки,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рассказы без помощи воспитателя. Поддерживать попытки детей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небольшие рассказы, используя кукол-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марионеток.</w:t>
      </w:r>
    </w:p>
    <w:p w14:paraId="20C19D21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знания о правилах манипуляции с куклами-марионетками и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куклами с «живой» рукой.</w:t>
      </w:r>
    </w:p>
    <w:p w14:paraId="3EB5B715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Побуждать детей импровизировать на тему знакомых сказок,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рассказов, придумывать истории собственного сочинения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индивидуально и коллективно, используя марионеток и кукол с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«живой» рукой.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Стимулировать желание искать выразительные средства для создания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игрового образа персонажа, пользуясь для этого движением, мимикой,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жестом, выразительной интонацией.</w:t>
      </w:r>
    </w:p>
    <w:p w14:paraId="5C3D6E07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память, мышление, воображение, внимание детей.</w:t>
      </w:r>
    </w:p>
    <w:p w14:paraId="3BB2F4BC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воспитывать гуманные чувства детей. Развивать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стремление быть отзывчивыми к взрослым и детям, проявлять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внимание к их душевному состоянию, радоваться успехам сверстников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 огорчаться в случае неудачи, стремиться прийти на помощь в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трудную минуту.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Приучать детей правильно оценивать свои поступки и поступки товарищей, а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также действия персонажей кукольных и драматических спектаклей.</w:t>
      </w:r>
    </w:p>
    <w:p w14:paraId="5B63A33E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Побуждать детей использовать импровизации на заданный текст в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жанре песни, танца, марша для создания образа персонажа кукольного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 драматического спектаклей.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Подводить детей к коллективному сочинению детской оперы на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стихотворный текст.</w:t>
      </w:r>
    </w:p>
    <w:p w14:paraId="187A5E4A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развивать у детей желание участвовать в танцевальных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импровизациях, стремление пластикой своего тела создать яркий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запоминающийся образ.</w:t>
      </w:r>
    </w:p>
    <w:p w14:paraId="297FEB6A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Поощрять стремление детей подбирать знакомые попевки от разных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звуков, включать их в игровые импровизации с куклами с «живой»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рукой.</w:t>
      </w:r>
    </w:p>
    <w:p w14:paraId="2B7713A1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желание играть с театральными куклами.</w:t>
      </w:r>
    </w:p>
    <w:p w14:paraId="1238E454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умение использовать песенные, танцевальные, игровые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импровизации в самостоятельной деятельности.</w:t>
      </w:r>
    </w:p>
    <w:p w14:paraId="2B9C2004" w14:textId="77777777" w:rsidR="00664903" w:rsidRPr="00386CFE" w:rsidRDefault="00664903" w:rsidP="00386CF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Поддерживать желание детей активно участвовать в праздниках и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развлечениях, используя умения и навыки, приобретенные на занятиях</w:t>
      </w:r>
      <w:r w:rsidR="00EF2A7F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 в самостоятельной деятельности.</w:t>
      </w:r>
    </w:p>
    <w:p w14:paraId="4C90B407" w14:textId="77777777" w:rsidR="006528C3" w:rsidRPr="00386CFE" w:rsidRDefault="001545C9" w:rsidP="0038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1F3166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528C3" w:rsidRPr="00386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ПОДГОТОВИТЕЛЬНАЯ К ШКОЛЕ ГРУППА (ОТ 6 ДО 7 ЛЕТ)</w:t>
      </w:r>
    </w:p>
    <w:p w14:paraId="66574FA0" w14:textId="77777777" w:rsidR="006528C3" w:rsidRPr="00386CFE" w:rsidRDefault="006528C3" w:rsidP="00386CF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</w:p>
    <w:p w14:paraId="3E969A39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всестороннее развитие творческих способностей</w:t>
      </w:r>
      <w:r w:rsidR="001545C9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детей средствами театрального искусства.</w:t>
      </w:r>
    </w:p>
    <w:p w14:paraId="32A7422B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творческую самостоятельность в создании художественного</w:t>
      </w:r>
      <w:r w:rsidR="001545C9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образа, используя для этой цели игровые, песенные, танцевальные</w:t>
      </w:r>
      <w:r w:rsidR="001545C9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импровизации, импровизацию на детских музыкальных инструментах.</w:t>
      </w:r>
    </w:p>
    <w:p w14:paraId="55A22DB5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расширять знания детей об окружающей</w:t>
      </w:r>
      <w:r w:rsidR="001545C9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действительности.</w:t>
      </w:r>
      <w:r w:rsidR="001545C9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Углублять представления о предметах, театральных куклах, декорациях.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Продолжать учить сравнивать, группировать, классифицировать, понимать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значение обобщающих слов.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умения детей ориентироваться в помещении детского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сада, в ближайшем к детскому саду микрорайоне.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Продолжать воспитывать уважение к труду взрослых и детей, бережное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отношение к игрушкам, театральным куклам, костюмам, декорациям.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видах кукольных театров, уметь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различать и называть их (настольный театр, верховые куклы, тростевые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куклы, куклы-марионетки, куклы с «живой рукой», люди-куклы).</w:t>
      </w:r>
    </w:p>
    <w:p w14:paraId="49C05A89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активизировать и уточнять словарь детей.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Расширять словарный запас, обозначающий названия предметов, действий,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признаков.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использовать разные части речи точно по смыслу.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Закреплять правильное произношение всех звуков, отрабатывать дикцию,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продолжать работать над интонационной выразительностью речи.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Совершенствовать диалогическую и монологическую формы речи.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Воспитывать культуру речевого общения.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Поддерживать инициативу </w:t>
      </w:r>
      <w:proofErr w:type="gramStart"/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детей 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перес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>казывать</w:t>
      </w:r>
      <w:proofErr w:type="gramEnd"/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содержания литературного текста, сохраняя выразительные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средства, характерные для данного произведения. Совершенствовать умение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составлять небольшие рассказы, сказки из личного опыта, используя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тростевых кукол.</w:t>
      </w:r>
    </w:p>
    <w:p w14:paraId="735E152E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знания о правилах манипуляции с тростевыми куклами и</w:t>
      </w:r>
      <w:r w:rsidR="00466C7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людьми-куклами.</w:t>
      </w:r>
    </w:p>
    <w:p w14:paraId="7B5F76A0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навыки импровизации диалогов действующих лиц в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хорошо знакомых сказках, побуждать детей сочинять новые, используя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персонажей известных сказок, изменив характеры героев на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противоположные. Совершенствовать навыки коллективного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сочинения рассказов из личного опыта с использованием театральных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кукол.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Поддерживать стремление детей самостоятельно искать выразительные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средства для создания образа персонажа, используя движение, позу, мимику,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жест, речевую интонацию.</w:t>
      </w:r>
    </w:p>
    <w:p w14:paraId="1856CE24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память, внимание, мышление, воображение,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восприятие детей.</w:t>
      </w:r>
    </w:p>
    <w:p w14:paraId="552EF1DA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воспитывать гуманные чувства. Формировать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представления о честности, справедливости, доброте. Воспитывать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отрицательное отношение к жестокости, хитрости, трусости. Развивать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способность анализировать свои поступки, поступки сверстников,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героев художественной литературы. Формировать у детей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взаимоотношения сотрудничества и взаимопомощи.</w:t>
      </w:r>
    </w:p>
    <w:p w14:paraId="05010992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умения сочинять песни на заданный текст, на собственные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стихи в определенном жанре и характере своего героя, используя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театральных кукол различных систем. Совершенствовать песенные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импровизации детей, формируя устойчивый интерес к коллективным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формам работы – сочинению детской оперы на стихотворный текст.</w:t>
      </w:r>
    </w:p>
    <w:p w14:paraId="13D8E38F" w14:textId="77777777" w:rsidR="0066490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творческую самостоятельность детей, побуждая передавать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настроение, характер музыки пластикой своего тела, театральными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куклами, создавая яркий танцевальный образ героя.</w:t>
      </w:r>
    </w:p>
    <w:p w14:paraId="029E9D4D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Поддерживать инициативу детей в индивидуальных и коллективных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импровизациях на детских музыкальных инструментах,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сопровождающих кукольные спектакли и драматизации.</w:t>
      </w:r>
    </w:p>
    <w:p w14:paraId="1A0536DE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устойчивый интерес к театрально-игровой деятельности,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желание играть с театральными куклами различных систем.</w:t>
      </w:r>
    </w:p>
    <w:p w14:paraId="5516965A" w14:textId="77777777" w:rsidR="009A25BA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Поддерживать стремление детей использовать игровые, песенные,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танцевальные импровизации и импровизацию на детских музыкальных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инструментах в самостоятельной деятельности.</w:t>
      </w:r>
    </w:p>
    <w:p w14:paraId="5E92D1E9" w14:textId="77777777" w:rsidR="006528C3" w:rsidRPr="00386CFE" w:rsidRDefault="006528C3" w:rsidP="00386C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Поощрять желание принимать активное участие в праздниках,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досугах и развлечениях, используя импровизационные умения,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приобретенные на занятиях и в самостоятельной деятельности.</w:t>
      </w:r>
    </w:p>
    <w:p w14:paraId="418BC1F8" w14:textId="77777777" w:rsidR="006528C3" w:rsidRPr="00386CFE" w:rsidRDefault="006528C3" w:rsidP="0038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Ожидаемые результаты</w:t>
      </w:r>
    </w:p>
    <w:p w14:paraId="299D1745" w14:textId="77777777" w:rsidR="006528C3" w:rsidRPr="00386CFE" w:rsidRDefault="006528C3" w:rsidP="00386CF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Дети будут использовать полученные знания о творческих способностях в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создании художественного образа в кукольных спектаклях и драматизациях.</w:t>
      </w:r>
    </w:p>
    <w:p w14:paraId="0A92732F" w14:textId="77777777" w:rsidR="006528C3" w:rsidRPr="00386CFE" w:rsidRDefault="006528C3" w:rsidP="00386CF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 навыки в плане воплощения и переживания художественного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образа.</w:t>
      </w:r>
    </w:p>
    <w:p w14:paraId="2F597FA2" w14:textId="77777777" w:rsidR="006528C3" w:rsidRPr="00386CFE" w:rsidRDefault="006528C3" w:rsidP="00386CF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Будут знать способы управления настольными куклами и использовать их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 кукольных спектаклях.</w:t>
      </w:r>
    </w:p>
    <w:p w14:paraId="17822E1D" w14:textId="77777777" w:rsidR="006528C3" w:rsidRPr="00386CFE" w:rsidRDefault="006528C3" w:rsidP="00386CF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>К концу 1 года обучения:</w:t>
      </w:r>
    </w:p>
    <w:p w14:paraId="782FD437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будет иметь представление о различных видах творческих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способностей (песенных, танцевальных, игровых, импровизация на детских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музыкальных шумовых инструментах) и способах их воплощения;</w:t>
      </w:r>
    </w:p>
    <w:p w14:paraId="5DED3F56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будет стремиться создавать художественный образ в играх-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драматизациях;</w:t>
      </w:r>
    </w:p>
    <w:p w14:paraId="71A39BBC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будет уметь управлять настольными куклами и участвовать в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кукольных спектаклях.</w:t>
      </w:r>
    </w:p>
    <w:p w14:paraId="2C9A5ECE" w14:textId="77777777" w:rsidR="006528C3" w:rsidRPr="00386CFE" w:rsidRDefault="006528C3" w:rsidP="00386CF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b/>
          <w:sz w:val="24"/>
          <w:szCs w:val="24"/>
          <w:lang w:eastAsia="ru-RU"/>
        </w:rPr>
        <w:t>К концу 2 года обучения:</w:t>
      </w:r>
    </w:p>
    <w:p w14:paraId="3933C0B4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будет знать и применять полученные знания о творческих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способностях в играх-драматизациях и кукольных спектаклях;</w:t>
      </w:r>
    </w:p>
    <w:p w14:paraId="11749841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будет уметь создавать художественный образ в играх-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драматизациях; ребенок будет управлять верховыми куклами на театральной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ширме.</w:t>
      </w:r>
    </w:p>
    <w:p w14:paraId="4101A771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будет обучен использовать знания о творческих способностях в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играх-драматизациях и кукольных спектаклях;</w:t>
      </w:r>
    </w:p>
    <w:p w14:paraId="77816BDF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овладеет навыками создания художественного образа в играх-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драматизациях;</w:t>
      </w:r>
    </w:p>
    <w:p w14:paraId="3B143157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научится управлять куклами с «живой рукой» и использовать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полученные знания в кукольных спектаклях.</w:t>
      </w:r>
    </w:p>
    <w:p w14:paraId="10B59CAB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у ребенка будет сформирована устойчивая потребность использования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творческих способностей в создании художественного образа в кукольных и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драматических спектаклях;</w:t>
      </w:r>
    </w:p>
    <w:p w14:paraId="2247F93B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у ребенка будут развиты нравственные качества, устойчивая потребность к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самовыражению в создании художественного образа в играх-драматизациях;</w:t>
      </w:r>
    </w:p>
    <w:p w14:paraId="3E310D3F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у ребенка будут развиты творческие способности желание участвовать в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кукольных спектаклях с куклами-марионетками.</w:t>
      </w:r>
    </w:p>
    <w:p w14:paraId="7AD6084B" w14:textId="4EF40550" w:rsidR="006528C3" w:rsidRPr="00386CFE" w:rsidRDefault="009A25BA" w:rsidP="0038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528C3" w:rsidRPr="00386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Способы определения результативности</w:t>
      </w:r>
      <w:r w:rsidRPr="00386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0009205C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t>В работе с детьми используются следующие методы отслеживания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овладения воспитанниками программы:</w:t>
      </w:r>
    </w:p>
    <w:p w14:paraId="792B0751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педагогическое наблюдение;</w:t>
      </w:r>
    </w:p>
    <w:p w14:paraId="02C49A7A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опрос;</w:t>
      </w:r>
    </w:p>
    <w:p w14:paraId="4B66F8BC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самооценка воспитанника;</w:t>
      </w:r>
    </w:p>
    <w:p w14:paraId="486129E7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воспитанников в мероприятиях: кукольных спектаклях,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грах</w:t>
      </w:r>
      <w:r w:rsidR="009A25BA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>драматизациях;</w:t>
      </w:r>
    </w:p>
    <w:p w14:paraId="3986D001" w14:textId="77777777" w:rsidR="0038202C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оформление фотоотчетов. </w:t>
      </w:r>
    </w:p>
    <w:p w14:paraId="52915916" w14:textId="03E67921" w:rsidR="006528C3" w:rsidRPr="0038202C" w:rsidRDefault="006528C3" w:rsidP="00386CF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20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Формы подведения итогов реализации</w:t>
      </w:r>
      <w:r w:rsidR="00506A32" w:rsidRPr="003820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820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образовательной программы</w:t>
      </w:r>
      <w:r w:rsidR="0038202C" w:rsidRPr="003820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3820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2D13767D" w14:textId="77777777" w:rsidR="006528C3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открытое занятие для родителей;</w:t>
      </w:r>
    </w:p>
    <w:p w14:paraId="5EB5568D" w14:textId="77777777" w:rsidR="001F3166" w:rsidRPr="00386CFE" w:rsidRDefault="006528C3" w:rsidP="00386C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CF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1F3166" w:rsidRPr="00386CFE">
        <w:rPr>
          <w:rFonts w:ascii="Times New Roman" w:hAnsi="Times New Roman" w:cs="Times New Roman"/>
          <w:sz w:val="24"/>
          <w:szCs w:val="24"/>
          <w:lang w:eastAsia="ru-RU"/>
        </w:rPr>
        <w:t xml:space="preserve"> спектакль.</w:t>
      </w:r>
    </w:p>
    <w:p w14:paraId="6DC64174" w14:textId="77777777" w:rsidR="001F3166" w:rsidRDefault="001F3166" w:rsidP="001545C9">
      <w:pPr>
        <w:rPr>
          <w:lang w:eastAsia="ru-RU"/>
        </w:rPr>
      </w:pPr>
    </w:p>
    <w:p w14:paraId="69C9DDFF" w14:textId="77777777" w:rsidR="001F3166" w:rsidRDefault="001F3166" w:rsidP="001545C9">
      <w:pPr>
        <w:rPr>
          <w:lang w:eastAsia="ru-RU"/>
        </w:rPr>
      </w:pPr>
    </w:p>
    <w:p w14:paraId="00567E58" w14:textId="77777777" w:rsidR="001F3166" w:rsidRDefault="001F3166" w:rsidP="001545C9">
      <w:pPr>
        <w:rPr>
          <w:lang w:eastAsia="ru-RU"/>
        </w:rPr>
      </w:pPr>
    </w:p>
    <w:p w14:paraId="1139AF5E" w14:textId="77777777" w:rsidR="001F3166" w:rsidRDefault="001F3166" w:rsidP="001545C9">
      <w:pPr>
        <w:rPr>
          <w:lang w:eastAsia="ru-RU"/>
        </w:rPr>
      </w:pPr>
    </w:p>
    <w:p w14:paraId="6D0961DE" w14:textId="027CB6E4" w:rsidR="001F3166" w:rsidRDefault="001F3166" w:rsidP="001545C9">
      <w:pPr>
        <w:rPr>
          <w:lang w:eastAsia="ru-RU"/>
        </w:rPr>
      </w:pPr>
    </w:p>
    <w:p w14:paraId="1BFC7D1D" w14:textId="77777777" w:rsidR="005B01E3" w:rsidRDefault="005B01E3" w:rsidP="001545C9">
      <w:pPr>
        <w:rPr>
          <w:lang w:eastAsia="ru-RU"/>
        </w:rPr>
      </w:pPr>
    </w:p>
    <w:p w14:paraId="40588A24" w14:textId="2F249178" w:rsidR="00A91CF6" w:rsidRPr="00A91CF6" w:rsidRDefault="00A91CF6" w:rsidP="00A9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CF6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5B01E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 </w:t>
      </w:r>
      <w:r w:rsidRPr="00A91CF6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="00D90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</w:t>
      </w:r>
      <w:r w:rsidRPr="00A9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-тематический план</w:t>
      </w:r>
      <w:r w:rsidR="00D90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3-5 лет</w:t>
      </w:r>
    </w:p>
    <w:p w14:paraId="1FB8614B" w14:textId="77777777" w:rsidR="00A91CF6" w:rsidRPr="00A91CF6" w:rsidRDefault="00A91CF6" w:rsidP="00A9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A9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14:paraId="7F794865" w14:textId="77777777" w:rsidR="00A91CF6" w:rsidRPr="00A91CF6" w:rsidRDefault="00A91CF6" w:rsidP="001545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4128"/>
        <w:gridCol w:w="2500"/>
      </w:tblGrid>
      <w:tr w:rsidR="00506A32" w:rsidRPr="0038202C" w14:paraId="0DF41A36" w14:textId="77777777" w:rsidTr="00BE19D8">
        <w:trPr>
          <w:trHeight w:val="615"/>
        </w:trPr>
        <w:tc>
          <w:tcPr>
            <w:tcW w:w="1242" w:type="dxa"/>
          </w:tcPr>
          <w:p w14:paraId="6ADB35D6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неделя</w:t>
            </w:r>
          </w:p>
        </w:tc>
        <w:tc>
          <w:tcPr>
            <w:tcW w:w="2127" w:type="dxa"/>
          </w:tcPr>
          <w:p w14:paraId="76AD495A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Тема</w:t>
            </w:r>
          </w:p>
        </w:tc>
        <w:tc>
          <w:tcPr>
            <w:tcW w:w="4128" w:type="dxa"/>
          </w:tcPr>
          <w:p w14:paraId="70E3F036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Цель</w:t>
            </w:r>
          </w:p>
        </w:tc>
        <w:tc>
          <w:tcPr>
            <w:tcW w:w="2500" w:type="dxa"/>
          </w:tcPr>
          <w:p w14:paraId="738344D2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Оборудование</w:t>
            </w:r>
          </w:p>
        </w:tc>
      </w:tr>
      <w:tr w:rsidR="00506A32" w:rsidRPr="0038202C" w14:paraId="398DBFDE" w14:textId="77777777" w:rsidTr="00BE19D8">
        <w:tc>
          <w:tcPr>
            <w:tcW w:w="1242" w:type="dxa"/>
          </w:tcPr>
          <w:p w14:paraId="689E4F13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2127" w:type="dxa"/>
          </w:tcPr>
          <w:p w14:paraId="1C4C745B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Давайте</w:t>
            </w:r>
            <w:proofErr w:type="gramEnd"/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познакомимся»</w:t>
            </w:r>
          </w:p>
        </w:tc>
        <w:tc>
          <w:tcPr>
            <w:tcW w:w="4128" w:type="dxa"/>
          </w:tcPr>
          <w:p w14:paraId="3C18827A" w14:textId="77777777" w:rsidR="00506A32" w:rsidRPr="0038202C" w:rsidRDefault="00506A32" w:rsidP="00506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живой интерес к</w:t>
            </w:r>
          </w:p>
          <w:p w14:paraId="13525DBC" w14:textId="77777777" w:rsidR="00506A32" w:rsidRPr="0038202C" w:rsidRDefault="00506A32" w:rsidP="00506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театрализованной игре, желание участвовать в общем действии и использовать все окружающее пространство; побуждать детей к</w:t>
            </w:r>
          </w:p>
          <w:p w14:paraId="59E2BFD9" w14:textId="77777777" w:rsidR="00506A32" w:rsidRPr="0038202C" w:rsidRDefault="00506A32" w:rsidP="00506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активному общению, развивать речь и умение строить диалог.</w:t>
            </w:r>
          </w:p>
          <w:p w14:paraId="6AE6DDC4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35D6A4A9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Театральные атрибуты,</w:t>
            </w:r>
          </w:p>
          <w:p w14:paraId="0677B600" w14:textId="1A8432B5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r w:rsidR="008B7A85"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рации.</w:t>
            </w:r>
          </w:p>
        </w:tc>
      </w:tr>
      <w:tr w:rsidR="00506A32" w:rsidRPr="0038202C" w14:paraId="46446555" w14:textId="77777777" w:rsidTr="00BE19D8">
        <w:tc>
          <w:tcPr>
            <w:tcW w:w="1242" w:type="dxa"/>
          </w:tcPr>
          <w:p w14:paraId="0E068563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7" w:type="dxa"/>
          </w:tcPr>
          <w:p w14:paraId="2B37E35C" w14:textId="77777777" w:rsidR="00506A32" w:rsidRPr="0038202C" w:rsidRDefault="00506A32" w:rsidP="00506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сказки</w:t>
            </w:r>
          </w:p>
          <w:p w14:paraId="1A1A0356" w14:textId="77777777" w:rsidR="00506A32" w:rsidRPr="0038202C" w:rsidRDefault="00506A32" w:rsidP="00506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</w:t>
            </w:r>
          </w:p>
          <w:p w14:paraId="72FEB595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30890FF0" w14:textId="77777777" w:rsidR="00506A32" w:rsidRPr="0038202C" w:rsidRDefault="00506A32" w:rsidP="00506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слушать сказку в записи, быть</w:t>
            </w:r>
            <w:r w:rsidR="004E61CA"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внимательным; обратить внимание на то, как</w:t>
            </w:r>
            <w:r w:rsidR="004E61CA"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рассказчик голосом передаёт особенности</w:t>
            </w:r>
            <w:r w:rsidR="004E61CA"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героев.</w:t>
            </w:r>
          </w:p>
          <w:p w14:paraId="153538F1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35D6255B" w14:textId="77777777" w:rsidR="00506A32" w:rsidRPr="0038202C" w:rsidRDefault="00506A32" w:rsidP="00506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к</w:t>
            </w:r>
          </w:p>
          <w:p w14:paraId="7363E98D" w14:textId="77777777" w:rsidR="00506A32" w:rsidRPr="0038202C" w:rsidRDefault="00506A32" w:rsidP="00506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сказке</w:t>
            </w:r>
          </w:p>
          <w:p w14:paraId="5B03A9BA" w14:textId="77777777" w:rsidR="00506A32" w:rsidRPr="0038202C" w:rsidRDefault="00506A32" w:rsidP="00506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</w:t>
            </w:r>
          </w:p>
          <w:p w14:paraId="369326CD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32" w:rsidRPr="0038202C" w14:paraId="10173803" w14:textId="77777777" w:rsidTr="00BE19D8">
        <w:trPr>
          <w:trHeight w:val="3190"/>
        </w:trPr>
        <w:tc>
          <w:tcPr>
            <w:tcW w:w="1242" w:type="dxa"/>
          </w:tcPr>
          <w:p w14:paraId="48F04612" w14:textId="77777777" w:rsidR="00506A32" w:rsidRPr="0038202C" w:rsidRDefault="004E61CA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14:paraId="44BCF25C" w14:textId="77777777" w:rsidR="004E61CA" w:rsidRPr="0038202C" w:rsidRDefault="004E61CA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AA9AC0" w14:textId="77777777" w:rsidR="004E61CA" w:rsidRPr="0038202C" w:rsidRDefault="004E61CA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FF7DBB" w14:textId="77777777" w:rsidR="004E61CA" w:rsidRPr="0038202C" w:rsidRDefault="004E61CA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8761CC" w14:textId="77777777" w:rsidR="004E61CA" w:rsidRPr="0038202C" w:rsidRDefault="004E61CA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BFBA7C" w14:textId="77777777" w:rsidR="004E61CA" w:rsidRPr="0038202C" w:rsidRDefault="004E61CA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61E5B0" w14:textId="77777777" w:rsidR="004E61CA" w:rsidRPr="0038202C" w:rsidRDefault="004E61CA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B56515" w14:textId="77777777" w:rsidR="004E61CA" w:rsidRPr="0038202C" w:rsidRDefault="004E61CA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F3AFCC" w14:textId="77777777" w:rsidR="004E61CA" w:rsidRPr="0038202C" w:rsidRDefault="004E61CA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7" w:type="dxa"/>
          </w:tcPr>
          <w:p w14:paraId="3EABDE6E" w14:textId="77777777" w:rsidR="004E61CA" w:rsidRPr="0038202C" w:rsidRDefault="004E61CA" w:rsidP="004E6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</w:t>
            </w:r>
          </w:p>
          <w:p w14:paraId="6280FA13" w14:textId="77777777" w:rsidR="004E61CA" w:rsidRPr="0038202C" w:rsidRDefault="004E61CA" w:rsidP="004E6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</w:t>
            </w:r>
          </w:p>
          <w:p w14:paraId="09069C1F" w14:textId="77777777" w:rsidR="004E61CA" w:rsidRPr="0038202C" w:rsidRDefault="004E61CA" w:rsidP="004E6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</w:t>
            </w:r>
          </w:p>
          <w:p w14:paraId="5DA01658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8619F0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09E0292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D59AF0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A5EBCA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536EF0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</w:t>
            </w:r>
          </w:p>
          <w:p w14:paraId="50D3BCC3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сундучок»»</w:t>
            </w:r>
          </w:p>
          <w:p w14:paraId="65FD5AEE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43965159" w14:textId="77777777" w:rsidR="004E61CA" w:rsidRPr="0038202C" w:rsidRDefault="004E61CA" w:rsidP="004E6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имитационные навыки; развивать фантазию. Продолжать работу над интонационной выразительностью речи детей и</w:t>
            </w:r>
          </w:p>
          <w:p w14:paraId="78BBAAF4" w14:textId="77777777" w:rsidR="004E61CA" w:rsidRPr="0038202C" w:rsidRDefault="004E61CA" w:rsidP="004E6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умение имитировать движения персонажей театрального действия.</w:t>
            </w:r>
          </w:p>
          <w:p w14:paraId="529A5ADC" w14:textId="77777777" w:rsidR="004E61CA" w:rsidRPr="0038202C" w:rsidRDefault="004E61CA" w:rsidP="004E6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9C8C75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актёрских данных у</w:t>
            </w:r>
          </w:p>
          <w:p w14:paraId="3EC51283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 Обогащать словарный запас</w:t>
            </w:r>
          </w:p>
          <w:p w14:paraId="2963F34C" w14:textId="77777777" w:rsidR="004E61CA" w:rsidRPr="0038202C" w:rsidRDefault="00A91CF6" w:rsidP="004E6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воспитанников.</w:t>
            </w:r>
          </w:p>
          <w:p w14:paraId="7A797DED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21E0ECB4" w14:textId="77777777" w:rsidR="004E61CA" w:rsidRPr="0038202C" w:rsidRDefault="004E61CA" w:rsidP="004E6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Домик,</w:t>
            </w:r>
          </w:p>
          <w:p w14:paraId="4CE575C1" w14:textId="77777777" w:rsidR="004E61CA" w:rsidRPr="0038202C" w:rsidRDefault="004E61CA" w:rsidP="004E6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к сказке</w:t>
            </w:r>
          </w:p>
          <w:p w14:paraId="19E34814" w14:textId="77777777" w:rsidR="004E61CA" w:rsidRPr="0038202C" w:rsidRDefault="004E61CA" w:rsidP="004E6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</w:t>
            </w:r>
          </w:p>
          <w:p w14:paraId="3F50EE5F" w14:textId="77777777" w:rsidR="00506A32" w:rsidRPr="0038202C" w:rsidRDefault="00506A32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D59AD0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A0F169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5A066F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B5C07E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A67864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Сундучок,</w:t>
            </w:r>
          </w:p>
          <w:p w14:paraId="10656D45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</w:t>
            </w:r>
          </w:p>
          <w:p w14:paraId="1E1DBAD9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  <w:p w14:paraId="7595D4F2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CC7460" w14:textId="77777777" w:rsidR="00506A32" w:rsidRPr="0038202C" w:rsidRDefault="00506A32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9963EF" w14:textId="77777777" w:rsidR="00506A32" w:rsidRPr="0038202C" w:rsidRDefault="00A91CF6" w:rsidP="001545C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Октябрь.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4128"/>
        <w:gridCol w:w="2500"/>
      </w:tblGrid>
      <w:tr w:rsidR="00A91CF6" w:rsidRPr="0038202C" w14:paraId="313C6F9B" w14:textId="77777777" w:rsidTr="00BE19D8">
        <w:trPr>
          <w:trHeight w:val="561"/>
        </w:trPr>
        <w:tc>
          <w:tcPr>
            <w:tcW w:w="1242" w:type="dxa"/>
          </w:tcPr>
          <w:p w14:paraId="6A9BB897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Неделя </w:t>
            </w:r>
          </w:p>
        </w:tc>
        <w:tc>
          <w:tcPr>
            <w:tcW w:w="2127" w:type="dxa"/>
          </w:tcPr>
          <w:p w14:paraId="730560EE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Тема</w:t>
            </w:r>
          </w:p>
        </w:tc>
        <w:tc>
          <w:tcPr>
            <w:tcW w:w="4128" w:type="dxa"/>
          </w:tcPr>
          <w:p w14:paraId="30646FC4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Цель</w:t>
            </w:r>
          </w:p>
        </w:tc>
        <w:tc>
          <w:tcPr>
            <w:tcW w:w="2500" w:type="dxa"/>
          </w:tcPr>
          <w:p w14:paraId="18207BDC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Оборудование</w:t>
            </w:r>
          </w:p>
        </w:tc>
      </w:tr>
      <w:tr w:rsidR="00A91CF6" w:rsidRPr="0038202C" w14:paraId="2796DCC1" w14:textId="77777777" w:rsidTr="00BE19D8">
        <w:tc>
          <w:tcPr>
            <w:tcW w:w="1242" w:type="dxa"/>
          </w:tcPr>
          <w:p w14:paraId="76924820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7" w:type="dxa"/>
          </w:tcPr>
          <w:p w14:paraId="64E5E404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«Цветы» разучивание игры</w:t>
            </w:r>
          </w:p>
          <w:p w14:paraId="626958F9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стихотворным</w:t>
            </w:r>
          </w:p>
          <w:p w14:paraId="7E873B65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сопровождением.</w:t>
            </w:r>
          </w:p>
          <w:p w14:paraId="24FE83F6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531927FE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повторять</w:t>
            </w:r>
          </w:p>
          <w:p w14:paraId="07201AE3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фразы вместе с педагогом и самостоятельно.</w:t>
            </w:r>
          </w:p>
          <w:p w14:paraId="75B4213F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</w:t>
            </w:r>
          </w:p>
          <w:p w14:paraId="1A6C633A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двигательную активность детей в</w:t>
            </w:r>
          </w:p>
          <w:p w14:paraId="4B276CEE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 со стихотворным сопровождением.</w:t>
            </w:r>
          </w:p>
          <w:p w14:paraId="428ABD87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5F95C06E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Бутафорские</w:t>
            </w:r>
          </w:p>
          <w:p w14:paraId="0F041461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по количеству детей в группе.</w:t>
            </w:r>
          </w:p>
          <w:p w14:paraId="2A8E8D9A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мотылёк на гибкой проволоке.</w:t>
            </w:r>
          </w:p>
          <w:p w14:paraId="39DB27E9" w14:textId="77777777" w:rsidR="00A91CF6" w:rsidRPr="0038202C" w:rsidRDefault="00A91CF6" w:rsidP="00A91C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CF6" w:rsidRPr="0038202C" w14:paraId="1DF55D1B" w14:textId="77777777" w:rsidTr="00BE19D8">
        <w:tc>
          <w:tcPr>
            <w:tcW w:w="1242" w:type="dxa"/>
          </w:tcPr>
          <w:p w14:paraId="619F9A0C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7" w:type="dxa"/>
          </w:tcPr>
          <w:p w14:paraId="42E5B891" w14:textId="77777777" w:rsidR="00A91CF6" w:rsidRPr="0038202C" w:rsidRDefault="00E8616B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умница </w:t>
            </w:r>
            <w:r w:rsidR="00A91CF6"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разумница»</w:t>
            </w:r>
          </w:p>
          <w:p w14:paraId="01E67656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потешка.</w:t>
            </w:r>
          </w:p>
          <w:p w14:paraId="015664B0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6A616431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русской народной</w:t>
            </w:r>
          </w:p>
          <w:p w14:paraId="354D9BBD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 «Я умница- разумница».</w:t>
            </w:r>
          </w:p>
          <w:p w14:paraId="7D5C76A0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устному</w:t>
            </w:r>
          </w:p>
          <w:p w14:paraId="5F3FD794" w14:textId="77777777" w:rsidR="00A91CF6" w:rsidRPr="0038202C" w:rsidRDefault="00A91CF6" w:rsidP="00A9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народному творчеству.</w:t>
            </w:r>
          </w:p>
          <w:p w14:paraId="2F3E218F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7D9A27CA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Кукла Маша</w:t>
            </w:r>
          </w:p>
        </w:tc>
      </w:tr>
      <w:tr w:rsidR="00A91CF6" w:rsidRPr="0038202C" w14:paraId="1A8F44E9" w14:textId="77777777" w:rsidTr="00BE19D8">
        <w:tc>
          <w:tcPr>
            <w:tcW w:w="1242" w:type="dxa"/>
          </w:tcPr>
          <w:p w14:paraId="69019DDD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7" w:type="dxa"/>
          </w:tcPr>
          <w:p w14:paraId="7E1204F1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«Зайчик» чешская</w:t>
            </w:r>
          </w:p>
          <w:p w14:paraId="145493B4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игра.</w:t>
            </w:r>
          </w:p>
          <w:p w14:paraId="0BB32780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72FF1B6F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стремление участвовать в игре с игрушкой. Пополнять</w:t>
            </w:r>
          </w:p>
          <w:p w14:paraId="3FCC6B88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запас детей.</w:t>
            </w:r>
          </w:p>
          <w:p w14:paraId="20462423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3DE5237D" w14:textId="77777777" w:rsidR="00A91CF6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Игрушка зайчик.</w:t>
            </w:r>
          </w:p>
        </w:tc>
      </w:tr>
      <w:tr w:rsidR="00A91CF6" w:rsidRPr="0038202C" w14:paraId="3CA88BBD" w14:textId="77777777" w:rsidTr="00BE19D8">
        <w:tc>
          <w:tcPr>
            <w:tcW w:w="1242" w:type="dxa"/>
          </w:tcPr>
          <w:p w14:paraId="0553519A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7" w:type="dxa"/>
          </w:tcPr>
          <w:p w14:paraId="686E21D6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«Лиса, заяц и петух».</w:t>
            </w:r>
          </w:p>
          <w:p w14:paraId="641504FA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</w:t>
            </w:r>
          </w:p>
          <w:p w14:paraId="156CDCCA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0C5EEF6D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следить за</w:t>
            </w:r>
          </w:p>
          <w:p w14:paraId="3113EB5C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развитием действия в кукольном</w:t>
            </w:r>
          </w:p>
          <w:p w14:paraId="6438FC31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спектакле, сопереживать персонажам народной сказки.</w:t>
            </w:r>
          </w:p>
          <w:p w14:paraId="792FC07C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игры с шумовыми</w:t>
            </w:r>
          </w:p>
          <w:p w14:paraId="37F84956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игрушками, используя их в</w:t>
            </w:r>
          </w:p>
          <w:p w14:paraId="4B223E7C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кукольном спектакле для</w:t>
            </w:r>
          </w:p>
          <w:p w14:paraId="7BC3F781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движения народной игрушки.</w:t>
            </w:r>
          </w:p>
          <w:p w14:paraId="27FB159D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6678E45A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Декорации, атрибуты,</w:t>
            </w:r>
          </w:p>
          <w:p w14:paraId="46DD3300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народных</w:t>
            </w:r>
          </w:p>
          <w:p w14:paraId="2EFA6CD4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игрушек к кукольному</w:t>
            </w:r>
          </w:p>
          <w:p w14:paraId="582DD516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спектаклю</w:t>
            </w:r>
          </w:p>
          <w:p w14:paraId="71547F30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«Лиса,</w:t>
            </w:r>
          </w:p>
          <w:p w14:paraId="51A0383E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и петух».</w:t>
            </w:r>
          </w:p>
          <w:p w14:paraId="0A9A7A45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Шумовые</w:t>
            </w:r>
          </w:p>
          <w:p w14:paraId="63515114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игрушки.</w:t>
            </w:r>
          </w:p>
          <w:p w14:paraId="41A045F4" w14:textId="77777777" w:rsidR="00A91CF6" w:rsidRPr="0038202C" w:rsidRDefault="00A91CF6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05B34B" w14:textId="77777777" w:rsidR="00506A32" w:rsidRPr="0038202C" w:rsidRDefault="00506A32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BC11B8" w14:textId="77777777" w:rsidR="00E8616B" w:rsidRPr="0038202C" w:rsidRDefault="00E8616B" w:rsidP="001545C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Ноябрь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4128"/>
        <w:gridCol w:w="2500"/>
      </w:tblGrid>
      <w:tr w:rsidR="00E8616B" w:rsidRPr="0038202C" w14:paraId="62A6D7CF" w14:textId="77777777" w:rsidTr="00BE19D8">
        <w:trPr>
          <w:trHeight w:val="637"/>
        </w:trPr>
        <w:tc>
          <w:tcPr>
            <w:tcW w:w="1242" w:type="dxa"/>
          </w:tcPr>
          <w:p w14:paraId="7C00B900" w14:textId="77777777" w:rsidR="00E8616B" w:rsidRPr="0038202C" w:rsidRDefault="00E8616B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7" w:type="dxa"/>
          </w:tcPr>
          <w:p w14:paraId="42C62A30" w14:textId="77777777" w:rsidR="00E8616B" w:rsidRPr="0038202C" w:rsidRDefault="00E8616B" w:rsidP="00E861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28" w:type="dxa"/>
          </w:tcPr>
          <w:p w14:paraId="474D5093" w14:textId="77777777" w:rsidR="00E8616B" w:rsidRPr="0038202C" w:rsidRDefault="00E8616B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00" w:type="dxa"/>
          </w:tcPr>
          <w:p w14:paraId="7C18E8C5" w14:textId="77777777" w:rsidR="00E8616B" w:rsidRPr="0038202C" w:rsidRDefault="00E8616B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Оборудование</w:t>
            </w:r>
          </w:p>
        </w:tc>
      </w:tr>
      <w:tr w:rsidR="00E8616B" w:rsidRPr="0038202C" w14:paraId="2A7D965D" w14:textId="77777777" w:rsidTr="00BE19D8">
        <w:tc>
          <w:tcPr>
            <w:tcW w:w="1242" w:type="dxa"/>
          </w:tcPr>
          <w:p w14:paraId="35B1FEFC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127" w:type="dxa"/>
          </w:tcPr>
          <w:p w14:paraId="088FDAC6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«Коза – </w:t>
            </w:r>
            <w:proofErr w:type="spell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хлопота</w:t>
            </w:r>
            <w:proofErr w:type="spell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Русская народная потешка.</w:t>
            </w:r>
          </w:p>
          <w:p w14:paraId="11C88D83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55E99B2D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Вызывать радостное чувство от участия в игре. Побуждать наблюдать за </w:t>
            </w:r>
            <w:proofErr w:type="gram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действием  педагога</w:t>
            </w:r>
            <w:proofErr w:type="gram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резиновой игрушкой,</w:t>
            </w:r>
          </w:p>
          <w:p w14:paraId="7DF2FD36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играть с ней, подражать полёту птички.</w:t>
            </w:r>
          </w:p>
          <w:p w14:paraId="6DE90816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устному народному творчеству, стремление</w:t>
            </w:r>
          </w:p>
          <w:p w14:paraId="1FE81D6B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 содержание потешки.</w:t>
            </w:r>
          </w:p>
          <w:p w14:paraId="26BD5B3A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61933E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3F5A7CD4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Шапочки-маски</w:t>
            </w:r>
          </w:p>
          <w:p w14:paraId="0D73998D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 по</w:t>
            </w:r>
          </w:p>
          <w:p w14:paraId="26D6631B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детей.</w:t>
            </w:r>
          </w:p>
          <w:p w14:paraId="09A4D515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Резиновая</w:t>
            </w:r>
          </w:p>
          <w:p w14:paraId="138F4B0B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-коза</w:t>
            </w:r>
          </w:p>
          <w:p w14:paraId="7B3E9240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6B" w:rsidRPr="0038202C" w14:paraId="42BA58E0" w14:textId="77777777" w:rsidTr="00BE19D8">
        <w:tc>
          <w:tcPr>
            <w:tcW w:w="1242" w:type="dxa"/>
          </w:tcPr>
          <w:p w14:paraId="2EFE4407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7" w:type="dxa"/>
          </w:tcPr>
          <w:p w14:paraId="6B849D01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«Деревьям по</w:t>
            </w:r>
          </w:p>
          <w:p w14:paraId="59880EBF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подарку»</w:t>
            </w:r>
            <w:r w:rsidR="00764701"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латышская</w:t>
            </w:r>
          </w:p>
          <w:p w14:paraId="53AA9811" w14:textId="77777777" w:rsidR="00E8616B" w:rsidRPr="0038202C" w:rsidRDefault="00E8616B" w:rsidP="00E86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песенка.</w:t>
            </w:r>
          </w:p>
          <w:p w14:paraId="5298A67B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4537A283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интерес к устному народному творчеству,</w:t>
            </w:r>
          </w:p>
          <w:p w14:paraId="02624FAA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понять содержание потешки. Познакомить с приметой</w:t>
            </w:r>
          </w:p>
          <w:p w14:paraId="1096D898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 (деревья меняют свой окрас),</w:t>
            </w:r>
          </w:p>
          <w:p w14:paraId="05FFFCAB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словарный запас детей.</w:t>
            </w:r>
          </w:p>
          <w:p w14:paraId="488CCE23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5CCD0063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</w:t>
            </w:r>
          </w:p>
          <w:p w14:paraId="3F94B07B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деревья, кусты,</w:t>
            </w:r>
          </w:p>
          <w:p w14:paraId="46432258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потешке</w:t>
            </w:r>
          </w:p>
          <w:p w14:paraId="188964A2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«Деревьям по</w:t>
            </w:r>
          </w:p>
          <w:p w14:paraId="69E66C72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подарку».</w:t>
            </w:r>
          </w:p>
          <w:p w14:paraId="47DB4A33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6B" w:rsidRPr="0038202C" w14:paraId="59A94041" w14:textId="77777777" w:rsidTr="00BE19D8">
        <w:tc>
          <w:tcPr>
            <w:tcW w:w="1242" w:type="dxa"/>
          </w:tcPr>
          <w:p w14:paraId="01F054C2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7" w:type="dxa"/>
          </w:tcPr>
          <w:p w14:paraId="7BF03F9C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серый волк»</w:t>
            </w:r>
          </w:p>
          <w:p w14:paraId="4AC53929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Науменко</w:t>
            </w:r>
          </w:p>
          <w:p w14:paraId="0B2EC39F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1C13698E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использовать</w:t>
            </w:r>
          </w:p>
          <w:p w14:paraId="2FC5284E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для создания образа птички.</w:t>
            </w:r>
          </w:p>
          <w:p w14:paraId="39A80942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наблюдать за действиями педагога с резиновыми</w:t>
            </w:r>
          </w:p>
          <w:p w14:paraId="7E780968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игрушками, слушая авторское стихотворение. Учить сочувствовать</w:t>
            </w:r>
          </w:p>
          <w:p w14:paraId="5E0DD237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персонажу.</w:t>
            </w:r>
          </w:p>
          <w:p w14:paraId="53467680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513CE344" w14:textId="77777777" w:rsidR="00764701" w:rsidRPr="0038202C" w:rsidRDefault="00764701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E78E95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Шапочки-маски</w:t>
            </w:r>
          </w:p>
          <w:p w14:paraId="7955ACA9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 по</w:t>
            </w:r>
          </w:p>
          <w:p w14:paraId="66CDDAFC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детей.</w:t>
            </w:r>
          </w:p>
          <w:p w14:paraId="0256DEAD" w14:textId="77777777" w:rsidR="00E8616B" w:rsidRPr="0038202C" w:rsidRDefault="00E8616B" w:rsidP="007647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6B" w:rsidRPr="0038202C" w14:paraId="4164C7CA" w14:textId="77777777" w:rsidTr="00BE19D8">
        <w:tc>
          <w:tcPr>
            <w:tcW w:w="1242" w:type="dxa"/>
          </w:tcPr>
          <w:p w14:paraId="4D12DA4D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7" w:type="dxa"/>
          </w:tcPr>
          <w:p w14:paraId="674DA0E6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«Серенький</w:t>
            </w:r>
          </w:p>
          <w:p w14:paraId="28228B19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козлик»</w:t>
            </w:r>
          </w:p>
          <w:p w14:paraId="503EF501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</w:t>
            </w:r>
          </w:p>
          <w:p w14:paraId="1A4A06AD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спектакль.</w:t>
            </w:r>
          </w:p>
          <w:p w14:paraId="24EED020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78B314B8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устойчивый интерес к</w:t>
            </w:r>
          </w:p>
          <w:p w14:paraId="092EC06C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кукольному спектаклю, умение</w:t>
            </w:r>
          </w:p>
          <w:p w14:paraId="6198A029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сопереживать происходящему,</w:t>
            </w:r>
          </w:p>
          <w:p w14:paraId="37453630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интонационный диапазон.</w:t>
            </w:r>
          </w:p>
          <w:p w14:paraId="753C9B7D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3125F243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Декорации,</w:t>
            </w:r>
          </w:p>
          <w:p w14:paraId="17CBC4E4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7F4D1C6A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резиновых кукол</w:t>
            </w:r>
          </w:p>
          <w:p w14:paraId="4C481A8C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спектаклю</w:t>
            </w:r>
          </w:p>
          <w:p w14:paraId="052F596F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«Серенький</w:t>
            </w:r>
          </w:p>
          <w:p w14:paraId="0486B25F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козлик».</w:t>
            </w:r>
          </w:p>
          <w:p w14:paraId="3E759F15" w14:textId="77777777" w:rsidR="00E8616B" w:rsidRPr="0038202C" w:rsidRDefault="00E8616B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515E15" w14:textId="77777777" w:rsidR="00506A32" w:rsidRPr="0038202C" w:rsidRDefault="00506A32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933355" w14:textId="77777777" w:rsidR="001F3166" w:rsidRPr="0038202C" w:rsidRDefault="001F3166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250658" w14:textId="77777777" w:rsidR="001F3166" w:rsidRPr="0038202C" w:rsidRDefault="001F3166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7115DE" w14:textId="77777777" w:rsidR="00764701" w:rsidRPr="0038202C" w:rsidRDefault="00764701" w:rsidP="001545C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0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38202C">
        <w:rPr>
          <w:rFonts w:ascii="Times New Roman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4270"/>
        <w:gridCol w:w="2500"/>
      </w:tblGrid>
      <w:tr w:rsidR="00764701" w:rsidRPr="0038202C" w14:paraId="4EE63F06" w14:textId="77777777" w:rsidTr="00BE19D8">
        <w:trPr>
          <w:trHeight w:val="619"/>
        </w:trPr>
        <w:tc>
          <w:tcPr>
            <w:tcW w:w="1242" w:type="dxa"/>
          </w:tcPr>
          <w:p w14:paraId="2060AC75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85" w:type="dxa"/>
          </w:tcPr>
          <w:p w14:paraId="37C4D0EE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Тема</w:t>
            </w:r>
          </w:p>
        </w:tc>
        <w:tc>
          <w:tcPr>
            <w:tcW w:w="4270" w:type="dxa"/>
          </w:tcPr>
          <w:p w14:paraId="14901ECB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Цель</w:t>
            </w:r>
          </w:p>
        </w:tc>
        <w:tc>
          <w:tcPr>
            <w:tcW w:w="2500" w:type="dxa"/>
          </w:tcPr>
          <w:p w14:paraId="77FA0D89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764701" w:rsidRPr="0038202C" w14:paraId="51237917" w14:textId="77777777" w:rsidTr="00BE19D8">
        <w:tc>
          <w:tcPr>
            <w:tcW w:w="1242" w:type="dxa"/>
          </w:tcPr>
          <w:p w14:paraId="720CA590" w14:textId="77777777" w:rsidR="00764701" w:rsidRPr="0038202C" w:rsidRDefault="00764701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5" w:type="dxa"/>
          </w:tcPr>
          <w:p w14:paraId="6A388417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 пальчиками</w:t>
            </w:r>
          </w:p>
        </w:tc>
        <w:tc>
          <w:tcPr>
            <w:tcW w:w="4270" w:type="dxa"/>
          </w:tcPr>
          <w:p w14:paraId="15304D16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Вспомнить с детьми знакомые пальчиковые </w:t>
            </w:r>
            <w:proofErr w:type="gram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игры..</w:t>
            </w:r>
            <w:proofErr w:type="gramEnd"/>
          </w:p>
          <w:p w14:paraId="7909F997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0EB90354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</w:t>
            </w:r>
          </w:p>
          <w:p w14:paraId="6AC16F86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  <w:p w14:paraId="19E068DC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701" w:rsidRPr="0038202C" w14:paraId="6C4BC38F" w14:textId="77777777" w:rsidTr="00BE19D8">
        <w:tc>
          <w:tcPr>
            <w:tcW w:w="1242" w:type="dxa"/>
          </w:tcPr>
          <w:p w14:paraId="58E957E6" w14:textId="77777777" w:rsidR="00764701" w:rsidRPr="0038202C" w:rsidRDefault="00764701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985" w:type="dxa"/>
          </w:tcPr>
          <w:p w14:paraId="0ADDE5A7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«Холодно зайке» </w:t>
            </w:r>
          </w:p>
          <w:p w14:paraId="7DBFFC00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</w:t>
            </w:r>
            <w:proofErr w:type="spell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9337F04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14:paraId="579C8F66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слушать сказки,</w:t>
            </w:r>
          </w:p>
          <w:p w14:paraId="2C3618D1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ассоциативное мышление; развивать исполнительские умение</w:t>
            </w:r>
          </w:p>
          <w:p w14:paraId="3262DED2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подражание повадкам животных, их движениям и голосу;</w:t>
            </w:r>
          </w:p>
          <w:p w14:paraId="160AF06A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любовь к животным и </w:t>
            </w:r>
            <w:r w:rsidRPr="00382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желание ими любоваться.</w:t>
            </w:r>
          </w:p>
          <w:p w14:paraId="3CB5C8FB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24EC210C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1BC975D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для</w:t>
            </w:r>
          </w:p>
          <w:p w14:paraId="0B0781A3" w14:textId="77777777" w:rsidR="00764701" w:rsidRPr="0038202C" w:rsidRDefault="00764701" w:rsidP="007647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фланелеграфа</w:t>
            </w:r>
            <w:proofErr w:type="spellEnd"/>
          </w:p>
          <w:p w14:paraId="3A04FC31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701" w:rsidRPr="0038202C" w14:paraId="1CBF4724" w14:textId="77777777" w:rsidTr="00BE19D8">
        <w:tc>
          <w:tcPr>
            <w:tcW w:w="1242" w:type="dxa"/>
          </w:tcPr>
          <w:p w14:paraId="319A2409" w14:textId="77777777" w:rsidR="00764701" w:rsidRPr="0038202C" w:rsidRDefault="00764701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5" w:type="dxa"/>
          </w:tcPr>
          <w:p w14:paraId="01653415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водили хоровод»</w:t>
            </w:r>
          </w:p>
        </w:tc>
        <w:tc>
          <w:tcPr>
            <w:tcW w:w="4270" w:type="dxa"/>
          </w:tcPr>
          <w:p w14:paraId="228BAFB2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доброжелательные</w:t>
            </w:r>
          </w:p>
          <w:p w14:paraId="63DFFDA1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между детьми; развивать</w:t>
            </w:r>
          </w:p>
          <w:p w14:paraId="2311F726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навыки и фантазию;</w:t>
            </w:r>
          </w:p>
          <w:p w14:paraId="03432CF3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необходимый</w:t>
            </w:r>
          </w:p>
          <w:p w14:paraId="432005F9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 эмоций и впечатлений.</w:t>
            </w:r>
          </w:p>
          <w:p w14:paraId="3E91F4EE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006E2648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701" w:rsidRPr="0038202C" w14:paraId="1A1BDDE7" w14:textId="77777777" w:rsidTr="00BE19D8">
        <w:tc>
          <w:tcPr>
            <w:tcW w:w="1242" w:type="dxa"/>
          </w:tcPr>
          <w:p w14:paraId="7118DF48" w14:textId="77777777" w:rsidR="00764701" w:rsidRPr="0038202C" w:rsidRDefault="00764701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5" w:type="dxa"/>
          </w:tcPr>
          <w:p w14:paraId="623AC321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  <w:p w14:paraId="035CB5DD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(новогодняя сказка)</w:t>
            </w:r>
          </w:p>
          <w:p w14:paraId="16B98FD7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14:paraId="67CFF98E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желание детей</w:t>
            </w:r>
            <w:r w:rsidR="00BE19D8"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 рассказывать знакомые</w:t>
            </w:r>
          </w:p>
          <w:p w14:paraId="30A59D3F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сказки; обеспечивать дальнейшее</w:t>
            </w:r>
            <w:r w:rsidR="00BE19D8"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разносторонних</w:t>
            </w:r>
          </w:p>
          <w:p w14:paraId="5C8E3980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 видах театра.</w:t>
            </w:r>
          </w:p>
          <w:p w14:paraId="5740C581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6AE5D62E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Декорация</w:t>
            </w:r>
          </w:p>
          <w:p w14:paraId="0E568745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избушки.</w:t>
            </w:r>
          </w:p>
          <w:p w14:paraId="28900C8D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к сказке</w:t>
            </w:r>
          </w:p>
          <w:p w14:paraId="393E56B0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</w:p>
          <w:p w14:paraId="27907322" w14:textId="77777777" w:rsidR="00ED687A" w:rsidRPr="0038202C" w:rsidRDefault="00ED687A" w:rsidP="00ED68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избушка»</w:t>
            </w:r>
          </w:p>
          <w:p w14:paraId="6B9DA6FB" w14:textId="77777777" w:rsidR="00764701" w:rsidRPr="0038202C" w:rsidRDefault="00764701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A1C9DFE" w14:textId="77777777" w:rsidR="00506A32" w:rsidRPr="0038202C" w:rsidRDefault="00506A32" w:rsidP="001545C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6E5E027" w14:textId="77777777" w:rsidR="00BE19D8" w:rsidRPr="0038202C" w:rsidRDefault="00BE19D8" w:rsidP="001545C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Январь</w:t>
      </w:r>
    </w:p>
    <w:p w14:paraId="6BD531ED" w14:textId="77777777" w:rsidR="00506A32" w:rsidRPr="0038202C" w:rsidRDefault="00506A32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270"/>
        <w:gridCol w:w="2500"/>
      </w:tblGrid>
      <w:tr w:rsidR="00BE19D8" w:rsidRPr="0038202C" w14:paraId="5C920076" w14:textId="77777777" w:rsidTr="00BE19D8">
        <w:trPr>
          <w:trHeight w:val="409"/>
        </w:trPr>
        <w:tc>
          <w:tcPr>
            <w:tcW w:w="1101" w:type="dxa"/>
          </w:tcPr>
          <w:p w14:paraId="6CE93161" w14:textId="77777777" w:rsidR="00BE19D8" w:rsidRPr="0038202C" w:rsidRDefault="00BE19D8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49183FD0" w14:textId="77777777" w:rsidR="00BE19D8" w:rsidRPr="0038202C" w:rsidRDefault="00BE19D8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70" w:type="dxa"/>
          </w:tcPr>
          <w:p w14:paraId="4254E5DB" w14:textId="77777777" w:rsidR="00BE19D8" w:rsidRPr="0038202C" w:rsidRDefault="00BE19D8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00" w:type="dxa"/>
          </w:tcPr>
          <w:p w14:paraId="4E02CD7D" w14:textId="77777777" w:rsidR="00BE19D8" w:rsidRPr="0038202C" w:rsidRDefault="00BE19D8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E19D8" w:rsidRPr="0038202C" w14:paraId="17B0288B" w14:textId="77777777" w:rsidTr="00BE19D8">
        <w:tc>
          <w:tcPr>
            <w:tcW w:w="1101" w:type="dxa"/>
          </w:tcPr>
          <w:p w14:paraId="682896B7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14:paraId="782AE13D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Машенька  и</w:t>
            </w:r>
            <w:proofErr w:type="gram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рукавички.</w:t>
            </w:r>
          </w:p>
          <w:p w14:paraId="200FDD8B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спектакль.</w:t>
            </w:r>
          </w:p>
          <w:p w14:paraId="1BB2E50E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14:paraId="390A0F78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интерес к кукольному</w:t>
            </w:r>
          </w:p>
          <w:p w14:paraId="52005013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спектаклю, </w:t>
            </w:r>
            <w:proofErr w:type="gram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 к</w:t>
            </w:r>
            <w:proofErr w:type="gram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художественному слову.</w:t>
            </w:r>
          </w:p>
          <w:p w14:paraId="710CCECD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13668FE0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Ширма, игрушки:</w:t>
            </w:r>
          </w:p>
          <w:p w14:paraId="60AA5286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Машенька,</w:t>
            </w:r>
          </w:p>
          <w:p w14:paraId="012CC9D5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птички, зайчики,</w:t>
            </w:r>
          </w:p>
          <w:p w14:paraId="2E479A1E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волк.</w:t>
            </w:r>
          </w:p>
          <w:p w14:paraId="0BF02B0C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9D8" w:rsidRPr="0038202C" w14:paraId="503046A5" w14:textId="77777777" w:rsidTr="00BE19D8">
        <w:trPr>
          <w:trHeight w:val="3016"/>
        </w:trPr>
        <w:tc>
          <w:tcPr>
            <w:tcW w:w="1101" w:type="dxa"/>
          </w:tcPr>
          <w:p w14:paraId="5C1008AA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14:paraId="6E2951BC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Зайчишка – трусишка.</w:t>
            </w:r>
          </w:p>
          <w:p w14:paraId="42319813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потешка.</w:t>
            </w:r>
          </w:p>
          <w:p w14:paraId="03A3F7A2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14:paraId="445FB674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управлением</w:t>
            </w:r>
          </w:p>
          <w:p w14:paraId="26E74740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перчаточными куклами. Побуждать</w:t>
            </w:r>
          </w:p>
          <w:p w14:paraId="11A52431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игре со</w:t>
            </w:r>
          </w:p>
          <w:p w14:paraId="076A1949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стихотворным сопровождением,</w:t>
            </w:r>
          </w:p>
          <w:p w14:paraId="0C58C2D0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шапочки – маски.</w:t>
            </w:r>
          </w:p>
          <w:p w14:paraId="44366F5E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775B3FC3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</w:t>
            </w:r>
          </w:p>
          <w:p w14:paraId="02AA1B26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ширма, плоский</w:t>
            </w:r>
          </w:p>
          <w:p w14:paraId="52E0254B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с вырезанным</w:t>
            </w:r>
          </w:p>
          <w:p w14:paraId="7C0399B1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окошком.</w:t>
            </w:r>
          </w:p>
          <w:p w14:paraId="312C1E47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Перчаточные</w:t>
            </w:r>
          </w:p>
          <w:p w14:paraId="049250C1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куклы: Курочка,</w:t>
            </w:r>
          </w:p>
          <w:p w14:paraId="7C30B01C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цыплятки, птичка.</w:t>
            </w:r>
          </w:p>
          <w:p w14:paraId="72E1249F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– маски</w:t>
            </w:r>
          </w:p>
          <w:p w14:paraId="4246CABE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зайчиков;</w:t>
            </w:r>
          </w:p>
          <w:p w14:paraId="30DCB2EA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бутафорские</w:t>
            </w:r>
          </w:p>
          <w:p w14:paraId="1DC89752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морковки.</w:t>
            </w:r>
          </w:p>
          <w:p w14:paraId="3361F63D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9D8" w:rsidRPr="0038202C" w14:paraId="0BF62894" w14:textId="77777777" w:rsidTr="00BE19D8">
        <w:tc>
          <w:tcPr>
            <w:tcW w:w="1101" w:type="dxa"/>
          </w:tcPr>
          <w:p w14:paraId="67130287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14:paraId="5F54E609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Волчок – волчок</w:t>
            </w:r>
          </w:p>
          <w:p w14:paraId="5709BDD0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потешка</w:t>
            </w:r>
          </w:p>
          <w:p w14:paraId="2BC3A689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14:paraId="0BD8A4AC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русской</w:t>
            </w:r>
          </w:p>
          <w:p w14:paraId="1132183A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потешкой «Волчок –</w:t>
            </w:r>
          </w:p>
          <w:p w14:paraId="49D83652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волчок». Знакомить детей с приемами </w:t>
            </w:r>
            <w:proofErr w:type="spell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перчаточных игрушек. Приучать внимательно следить за развитием действия в кукольном спектакле, эмоционально реагируя на происходящее.</w:t>
            </w:r>
          </w:p>
          <w:p w14:paraId="06A8CC0C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14A89D30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игрушки:</w:t>
            </w:r>
          </w:p>
          <w:p w14:paraId="23A2F017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медведь, зайчик. Настольная ширма,</w:t>
            </w:r>
          </w:p>
          <w:p w14:paraId="3CE157EE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перчаточная</w:t>
            </w:r>
          </w:p>
          <w:p w14:paraId="2BF71A6E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игрушка- волк, комплект перчаточных</w:t>
            </w:r>
          </w:p>
          <w:p w14:paraId="41BDC70D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 к спектаклю «Гуси</w:t>
            </w:r>
          </w:p>
          <w:p w14:paraId="288A1671" w14:textId="77777777" w:rsidR="00BE19D8" w:rsidRPr="0038202C" w:rsidRDefault="00BE19D8" w:rsidP="00BE1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волк».</w:t>
            </w:r>
          </w:p>
          <w:p w14:paraId="548BA2EC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9D8" w:rsidRPr="0038202C" w14:paraId="3C9E6A5F" w14:textId="77777777" w:rsidTr="00BE19D8">
        <w:tc>
          <w:tcPr>
            <w:tcW w:w="1101" w:type="dxa"/>
          </w:tcPr>
          <w:p w14:paraId="7D7F7E5E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F1FDCBA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14:paraId="246399B9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1C0D12FE" w14:textId="77777777" w:rsidR="00BE19D8" w:rsidRPr="0038202C" w:rsidRDefault="00BE19D8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639F05" w14:textId="77777777" w:rsidR="00506A32" w:rsidRPr="0038202C" w:rsidRDefault="00506A32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D85ADC" w14:textId="77777777" w:rsidR="00506A32" w:rsidRPr="0038202C" w:rsidRDefault="007A0AAF" w:rsidP="001545C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Февраль</w:t>
      </w:r>
    </w:p>
    <w:p w14:paraId="33226DCF" w14:textId="77777777" w:rsidR="00506A32" w:rsidRPr="0038202C" w:rsidRDefault="00506A32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270"/>
        <w:gridCol w:w="2500"/>
      </w:tblGrid>
      <w:tr w:rsidR="007A0AAF" w:rsidRPr="0038202C" w14:paraId="419290F2" w14:textId="77777777" w:rsidTr="007A0AAF">
        <w:trPr>
          <w:trHeight w:val="495"/>
        </w:trPr>
        <w:tc>
          <w:tcPr>
            <w:tcW w:w="1101" w:type="dxa"/>
          </w:tcPr>
          <w:p w14:paraId="4ADB6767" w14:textId="77777777" w:rsidR="007A0AAF" w:rsidRPr="0038202C" w:rsidRDefault="007A0AAF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</w:tcPr>
          <w:p w14:paraId="5E1AC603" w14:textId="77777777" w:rsidR="007A0AAF" w:rsidRPr="0038202C" w:rsidRDefault="007A0AAF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Тема</w:t>
            </w:r>
          </w:p>
        </w:tc>
        <w:tc>
          <w:tcPr>
            <w:tcW w:w="4270" w:type="dxa"/>
          </w:tcPr>
          <w:p w14:paraId="442B5B00" w14:textId="77777777" w:rsidR="007A0AAF" w:rsidRPr="0038202C" w:rsidRDefault="007A0AAF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00" w:type="dxa"/>
          </w:tcPr>
          <w:p w14:paraId="4E4ED6C8" w14:textId="77777777" w:rsidR="007A0AAF" w:rsidRPr="0038202C" w:rsidRDefault="007A0AAF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7A0AAF" w:rsidRPr="0038202C" w14:paraId="435DB3BB" w14:textId="77777777" w:rsidTr="007A0AAF">
        <w:tc>
          <w:tcPr>
            <w:tcW w:w="1101" w:type="dxa"/>
          </w:tcPr>
          <w:p w14:paraId="2ECF6909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14:paraId="65FD3EEE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«Зайчик».</w:t>
            </w:r>
          </w:p>
          <w:p w14:paraId="3F64274C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</w:t>
            </w:r>
          </w:p>
          <w:p w14:paraId="00446B99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считалка.</w:t>
            </w:r>
          </w:p>
          <w:p w14:paraId="5BE09004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«Прыг да скок»</w:t>
            </w:r>
          </w:p>
          <w:p w14:paraId="5101D593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</w:t>
            </w:r>
          </w:p>
          <w:p w14:paraId="4E6B54C0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14:paraId="069F1641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интерес к театрально -</w:t>
            </w:r>
          </w:p>
          <w:p w14:paraId="2025808D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деятельности.</w:t>
            </w:r>
          </w:p>
          <w:p w14:paraId="59C158E5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речь детей</w:t>
            </w:r>
          </w:p>
          <w:p w14:paraId="697C2174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кукольного театра.</w:t>
            </w:r>
          </w:p>
          <w:p w14:paraId="5A1C5E4B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двигательную</w:t>
            </w:r>
          </w:p>
          <w:p w14:paraId="0D5A4674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детей в играх со</w:t>
            </w:r>
          </w:p>
          <w:p w14:paraId="5B4D967F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стихотворным сопровождением.</w:t>
            </w:r>
          </w:p>
          <w:p w14:paraId="4A93757B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желание перевоплощаться в какой-либо образ. Побуждать принимать участие в хороводе.</w:t>
            </w:r>
          </w:p>
          <w:p w14:paraId="160EC661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4FDD30C8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</w:t>
            </w:r>
          </w:p>
          <w:p w14:paraId="73A555AD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зайчик, шапочка-</w:t>
            </w:r>
          </w:p>
          <w:p w14:paraId="28D4B2B4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зайчика.</w:t>
            </w:r>
          </w:p>
          <w:p w14:paraId="02D869C1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AF" w:rsidRPr="0038202C" w14:paraId="59E6C3AA" w14:textId="77777777" w:rsidTr="007A0AAF">
        <w:tc>
          <w:tcPr>
            <w:tcW w:w="1101" w:type="dxa"/>
          </w:tcPr>
          <w:p w14:paraId="7CC4E3A0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14:paraId="285D680A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«ЛИСА»</w:t>
            </w:r>
          </w:p>
          <w:p w14:paraId="226D054D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</w:t>
            </w:r>
          </w:p>
          <w:p w14:paraId="4B712141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</w:p>
          <w:p w14:paraId="4E15A2FD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14:paraId="2F1A9EB9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передавать</w:t>
            </w:r>
          </w:p>
          <w:p w14:paraId="2B47FEBE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движением образ животного,</w:t>
            </w:r>
          </w:p>
          <w:p w14:paraId="04048935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шапочки-маски.</w:t>
            </w:r>
          </w:p>
          <w:p w14:paraId="3D1062FD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38B2483F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ширма.</w:t>
            </w:r>
          </w:p>
          <w:p w14:paraId="2A8A658A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Перчаточная</w:t>
            </w:r>
          </w:p>
          <w:p w14:paraId="1A663202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лиса.</w:t>
            </w:r>
          </w:p>
          <w:p w14:paraId="5D992628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Шапочки-маски</w:t>
            </w:r>
          </w:p>
          <w:p w14:paraId="5759A58C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зайчиков по количеству детей.</w:t>
            </w:r>
          </w:p>
          <w:p w14:paraId="2530BD9C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AF" w:rsidRPr="0038202C" w14:paraId="69C3FE71" w14:textId="77777777" w:rsidTr="007A0AAF">
        <w:tc>
          <w:tcPr>
            <w:tcW w:w="1101" w:type="dxa"/>
          </w:tcPr>
          <w:p w14:paraId="04ED413B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14:paraId="1CEC1A33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медведя»</w:t>
            </w:r>
          </w:p>
          <w:p w14:paraId="28B5DEFC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</w:t>
            </w:r>
          </w:p>
          <w:p w14:paraId="643835D2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14:paraId="5B75B60B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кукольным</w:t>
            </w:r>
          </w:p>
          <w:p w14:paraId="4DD5AE65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спектаклем «Три медведя».</w:t>
            </w:r>
          </w:p>
          <w:p w14:paraId="19902FD6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4B87E1BC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перчаточных</w:t>
            </w:r>
          </w:p>
          <w:p w14:paraId="36EBBD98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 к спектаклю «Три медведя».</w:t>
            </w:r>
          </w:p>
          <w:p w14:paraId="0CD530F6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AF" w:rsidRPr="0038202C" w14:paraId="615BE9EC" w14:textId="77777777" w:rsidTr="007A0AAF">
        <w:tc>
          <w:tcPr>
            <w:tcW w:w="1101" w:type="dxa"/>
          </w:tcPr>
          <w:p w14:paraId="1F053448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</w:tcPr>
          <w:p w14:paraId="25B371F8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«Бабушкины</w:t>
            </w:r>
          </w:p>
          <w:p w14:paraId="7027F954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забавушки</w:t>
            </w:r>
            <w:proofErr w:type="spell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894FB3C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14:paraId="1677000C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устойчивый интерес</w:t>
            </w:r>
          </w:p>
          <w:p w14:paraId="6E497844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устному народному творчеству.</w:t>
            </w:r>
          </w:p>
          <w:p w14:paraId="1397B37B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слушать народные загадки, потешки, песенки, наблюдать за действиями педагога с настольными</w:t>
            </w:r>
          </w:p>
          <w:p w14:paraId="3DCD2304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игрушками. Развивать умение понимать содержание произведений малых</w:t>
            </w:r>
          </w:p>
          <w:p w14:paraId="01C5262D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фольклорных форм, побуждать отвечать на вопросы педагога.</w:t>
            </w:r>
          </w:p>
          <w:p w14:paraId="03563809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1DB060C7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</w:t>
            </w:r>
          </w:p>
          <w:p w14:paraId="127D82E9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корова,</w:t>
            </w:r>
          </w:p>
          <w:p w14:paraId="7413D9F4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козлёнок, утка,</w:t>
            </w:r>
          </w:p>
          <w:p w14:paraId="389D5BC4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гусь, воробей.</w:t>
            </w:r>
          </w:p>
          <w:p w14:paraId="07D642A7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Колокольчики по</w:t>
            </w:r>
          </w:p>
          <w:p w14:paraId="41C7A8FB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</w:t>
            </w:r>
          </w:p>
          <w:p w14:paraId="23AA7463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группе. Платок</w:t>
            </w:r>
          </w:p>
          <w:p w14:paraId="5D3FAD37" w14:textId="77777777" w:rsidR="007A0AAF" w:rsidRPr="0038202C" w:rsidRDefault="007A0AAF" w:rsidP="007A0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бабушки.</w:t>
            </w:r>
          </w:p>
          <w:p w14:paraId="6EE4FA1C" w14:textId="77777777" w:rsidR="007A0AAF" w:rsidRPr="0038202C" w:rsidRDefault="007A0AAF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29F65A" w14:textId="77777777" w:rsidR="00506A32" w:rsidRPr="0038202C" w:rsidRDefault="00506A32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DC9896" w14:textId="77777777" w:rsidR="00993DED" w:rsidRPr="0038202C" w:rsidRDefault="00993DED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D68DAF" w14:textId="77777777" w:rsidR="00993DED" w:rsidRPr="0038202C" w:rsidRDefault="00993DED" w:rsidP="001545C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0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38202C">
        <w:rPr>
          <w:rFonts w:ascii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4128"/>
        <w:gridCol w:w="2500"/>
      </w:tblGrid>
      <w:tr w:rsidR="00993DED" w:rsidRPr="0038202C" w14:paraId="70010002" w14:textId="77777777" w:rsidTr="00993DED">
        <w:trPr>
          <w:trHeight w:val="551"/>
        </w:trPr>
        <w:tc>
          <w:tcPr>
            <w:tcW w:w="1101" w:type="dxa"/>
          </w:tcPr>
          <w:p w14:paraId="41062839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</w:tcPr>
          <w:p w14:paraId="2441EEA5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Тема</w:t>
            </w:r>
          </w:p>
        </w:tc>
        <w:tc>
          <w:tcPr>
            <w:tcW w:w="4128" w:type="dxa"/>
          </w:tcPr>
          <w:p w14:paraId="106D04EA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Цель</w:t>
            </w:r>
          </w:p>
        </w:tc>
        <w:tc>
          <w:tcPr>
            <w:tcW w:w="2500" w:type="dxa"/>
          </w:tcPr>
          <w:p w14:paraId="416237BC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93DED" w:rsidRPr="0038202C" w14:paraId="0554740C" w14:textId="77777777" w:rsidTr="00993DED">
        <w:tc>
          <w:tcPr>
            <w:tcW w:w="1101" w:type="dxa"/>
          </w:tcPr>
          <w:p w14:paraId="716A4F53" w14:textId="77777777" w:rsidR="00993DED" w:rsidRPr="0038202C" w:rsidRDefault="00993DED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14:paraId="16721412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«Мамины</w:t>
            </w:r>
          </w:p>
          <w:p w14:paraId="3178C630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помощники»</w:t>
            </w:r>
          </w:p>
          <w:p w14:paraId="0157FC81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</w:t>
            </w:r>
          </w:p>
          <w:p w14:paraId="277E84E8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театр.</w:t>
            </w:r>
          </w:p>
          <w:p w14:paraId="3BBD79EC" w14:textId="77777777" w:rsidR="00993DED" w:rsidRPr="0038202C" w:rsidRDefault="00993DED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6EFB1634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устойчивый интерес к</w:t>
            </w:r>
          </w:p>
          <w:p w14:paraId="318FCBB7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кукольному спектаклю, желание</w:t>
            </w:r>
          </w:p>
          <w:p w14:paraId="74870B03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досмотреть сказку до конца.</w:t>
            </w:r>
          </w:p>
          <w:p w14:paraId="7BBE62A1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участвовать в</w:t>
            </w:r>
          </w:p>
          <w:p w14:paraId="51DAB419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пляске, выполняя движения по</w:t>
            </w:r>
          </w:p>
          <w:p w14:paraId="4E3BF56D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показу педагога.</w:t>
            </w:r>
          </w:p>
          <w:p w14:paraId="6D434856" w14:textId="77777777" w:rsidR="00993DED" w:rsidRPr="0038202C" w:rsidRDefault="00993DED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493B011B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ширма,</w:t>
            </w:r>
          </w:p>
          <w:p w14:paraId="77A63801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рукавичек</w:t>
            </w:r>
          </w:p>
          <w:p w14:paraId="3EBF7E57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кукольному</w:t>
            </w:r>
          </w:p>
          <w:p w14:paraId="535EB2BC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спектаклю «Мамины</w:t>
            </w:r>
          </w:p>
          <w:p w14:paraId="72FBBC0C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помощники».</w:t>
            </w:r>
          </w:p>
          <w:p w14:paraId="3E6A0BD3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DED" w:rsidRPr="0038202C" w14:paraId="04ADD66C" w14:textId="77777777" w:rsidTr="00993DED">
        <w:tc>
          <w:tcPr>
            <w:tcW w:w="1101" w:type="dxa"/>
          </w:tcPr>
          <w:p w14:paraId="13F4B466" w14:textId="77777777" w:rsidR="00993DED" w:rsidRPr="0038202C" w:rsidRDefault="00993DED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14:paraId="2DB95DD6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«Зайчик» Русская</w:t>
            </w:r>
          </w:p>
          <w:p w14:paraId="3B5197BC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потешка</w:t>
            </w:r>
          </w:p>
          <w:p w14:paraId="4436DB97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«Прокати, лошадка,</w:t>
            </w:r>
          </w:p>
          <w:p w14:paraId="079316F6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нас!» песенка</w:t>
            </w:r>
          </w:p>
          <w:p w14:paraId="30E48C72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4AECCA47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принимать участие</w:t>
            </w:r>
          </w:p>
          <w:p w14:paraId="7918EFF7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игре. Помогать передавать движения, связанные с образом зайчика.</w:t>
            </w:r>
          </w:p>
          <w:p w14:paraId="4CBABF54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слушать потешку,</w:t>
            </w:r>
          </w:p>
          <w:p w14:paraId="334AE93C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наблюдал за действием педагога с</w:t>
            </w:r>
          </w:p>
          <w:p w14:paraId="5BE275F7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игрушками. Стимулировать</w:t>
            </w:r>
          </w:p>
          <w:p w14:paraId="19D47666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детей в звукоподражании.</w:t>
            </w:r>
          </w:p>
          <w:p w14:paraId="06CEEF97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4BCA20BD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куклы:</w:t>
            </w:r>
          </w:p>
          <w:p w14:paraId="2456C4EF" w14:textId="77777777" w:rsidR="00993DED" w:rsidRPr="0038202C" w:rsidRDefault="00993DED" w:rsidP="00993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сорока, лошадка, куколка Ваня. Шапочка- маска зайчика.</w:t>
            </w:r>
          </w:p>
          <w:p w14:paraId="2FCDC93C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DED" w:rsidRPr="0038202C" w14:paraId="540AE24D" w14:textId="77777777" w:rsidTr="00993DED">
        <w:tc>
          <w:tcPr>
            <w:tcW w:w="1101" w:type="dxa"/>
          </w:tcPr>
          <w:p w14:paraId="1C0795A0" w14:textId="77777777" w:rsidR="00993DED" w:rsidRPr="0038202C" w:rsidRDefault="00993DED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</w:tcPr>
          <w:p w14:paraId="6A03CAED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и медведь» настольный</w:t>
            </w:r>
          </w:p>
          <w:p w14:paraId="2E8CE1F5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  <w:p w14:paraId="6DC53125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40FB3AAC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к игре, обучая звукоподражанию.</w:t>
            </w:r>
          </w:p>
          <w:p w14:paraId="0106B76C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содержание сказки,</w:t>
            </w:r>
          </w:p>
          <w:p w14:paraId="79B76307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разыгранной педагогом.</w:t>
            </w:r>
          </w:p>
          <w:p w14:paraId="0B5EF79D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554DE89F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театра</w:t>
            </w:r>
          </w:p>
          <w:p w14:paraId="28E20A82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рукавичек: большая</w:t>
            </w:r>
          </w:p>
          <w:p w14:paraId="02B9E28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 и щенок.</w:t>
            </w:r>
          </w:p>
          <w:p w14:paraId="30347C49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кукол</w:t>
            </w:r>
          </w:p>
          <w:p w14:paraId="6890C02E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 рукавичек к</w:t>
            </w:r>
          </w:p>
          <w:p w14:paraId="14299661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спектаклю «Маша и</w:t>
            </w:r>
          </w:p>
          <w:p w14:paraId="1A7ACFC6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медведь».</w:t>
            </w:r>
          </w:p>
          <w:p w14:paraId="74818BCF" w14:textId="77777777" w:rsidR="00AB3E94" w:rsidRPr="0038202C" w:rsidRDefault="00AB3E94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DD7CD6" w14:textId="77777777" w:rsidR="00993DED" w:rsidRPr="0038202C" w:rsidRDefault="00993DED" w:rsidP="00AB3E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DED" w:rsidRPr="0038202C" w14:paraId="1364BA34" w14:textId="77777777" w:rsidTr="00993DED">
        <w:tc>
          <w:tcPr>
            <w:tcW w:w="1101" w:type="dxa"/>
          </w:tcPr>
          <w:p w14:paraId="40988588" w14:textId="77777777" w:rsidR="00993DED" w:rsidRPr="0038202C" w:rsidRDefault="00993DED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</w:tcPr>
          <w:p w14:paraId="364778E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«Шарик мой</w:t>
            </w:r>
          </w:p>
          <w:p w14:paraId="6EF67FEC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голубой» песенка</w:t>
            </w:r>
          </w:p>
          <w:p w14:paraId="0196758D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04285C99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наблюдать за</w:t>
            </w:r>
          </w:p>
          <w:p w14:paraId="1B74F9CE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действиями педагога с резиновыми</w:t>
            </w:r>
          </w:p>
          <w:p w14:paraId="71A016D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игрушками, стремление понять</w:t>
            </w:r>
          </w:p>
          <w:p w14:paraId="2599A0E5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песенки, потешки.</w:t>
            </w:r>
          </w:p>
          <w:p w14:paraId="11BE3E72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радостное настроение,</w:t>
            </w:r>
          </w:p>
          <w:p w14:paraId="4A6E594E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играть с резиновыми</w:t>
            </w:r>
          </w:p>
          <w:p w14:paraId="0664E087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игрушками.</w:t>
            </w:r>
          </w:p>
          <w:p w14:paraId="670650B1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7852723C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 воздушные</w:t>
            </w:r>
          </w:p>
          <w:p w14:paraId="0DF56322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шары, комплект</w:t>
            </w:r>
          </w:p>
          <w:p w14:paraId="19E8C23B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резиновых игрушек</w:t>
            </w:r>
          </w:p>
          <w:p w14:paraId="117011BA" w14:textId="77777777" w:rsidR="00993DED" w:rsidRPr="0038202C" w:rsidRDefault="00993DED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A48281F" w14:textId="77777777" w:rsidR="00993DED" w:rsidRPr="0038202C" w:rsidRDefault="00993DED" w:rsidP="001545C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D37EED3" w14:textId="77777777" w:rsidR="00506A32" w:rsidRPr="0038202C" w:rsidRDefault="00AB3E94" w:rsidP="001545C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0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38202C">
        <w:rPr>
          <w:rFonts w:ascii="Times New Roman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4128"/>
        <w:gridCol w:w="2500"/>
      </w:tblGrid>
      <w:tr w:rsidR="00AB3E94" w:rsidRPr="0038202C" w14:paraId="1BB0F264" w14:textId="77777777" w:rsidTr="00AB3E94">
        <w:tc>
          <w:tcPr>
            <w:tcW w:w="1101" w:type="dxa"/>
          </w:tcPr>
          <w:p w14:paraId="45D1EC05" w14:textId="77777777" w:rsidR="00AB3E94" w:rsidRPr="0038202C" w:rsidRDefault="00AB3E94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</w:tcPr>
          <w:p w14:paraId="21584DB7" w14:textId="77777777" w:rsidR="00AB3E94" w:rsidRPr="0038202C" w:rsidRDefault="00AB3E94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28" w:type="dxa"/>
          </w:tcPr>
          <w:p w14:paraId="53AA2D69" w14:textId="77777777" w:rsidR="00AB3E94" w:rsidRPr="0038202C" w:rsidRDefault="00AB3E94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00" w:type="dxa"/>
          </w:tcPr>
          <w:p w14:paraId="429CFD5F" w14:textId="77777777" w:rsidR="00AB3E94" w:rsidRPr="0038202C" w:rsidRDefault="00AB3E94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B3E94" w:rsidRPr="0038202C" w14:paraId="1FE26C0F" w14:textId="77777777" w:rsidTr="00AB3E94">
        <w:tc>
          <w:tcPr>
            <w:tcW w:w="1101" w:type="dxa"/>
          </w:tcPr>
          <w:p w14:paraId="6E4FA7BD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14:paraId="00E2ED75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«Мышка в чашечке</w:t>
            </w:r>
          </w:p>
          <w:p w14:paraId="1CBC5548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зеленой» польская</w:t>
            </w:r>
          </w:p>
          <w:p w14:paraId="00207258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песенка</w:t>
            </w:r>
          </w:p>
          <w:p w14:paraId="77CF4802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«Медведь» русская</w:t>
            </w:r>
          </w:p>
          <w:p w14:paraId="660A7976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потешка</w:t>
            </w:r>
          </w:p>
          <w:p w14:paraId="3AE296BC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21BD6F3C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приёмами</w:t>
            </w:r>
          </w:p>
          <w:p w14:paraId="7B610877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 народной</w:t>
            </w:r>
          </w:p>
          <w:p w14:paraId="548EBBDC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игрушки.</w:t>
            </w:r>
          </w:p>
          <w:p w14:paraId="02C9BFDE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речь детей</w:t>
            </w:r>
          </w:p>
          <w:p w14:paraId="10D24C11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кукольного театра.</w:t>
            </w:r>
          </w:p>
          <w:p w14:paraId="6EBCE64B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участию в свободных</w:t>
            </w:r>
          </w:p>
          <w:p w14:paraId="5FDBABF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плясках с игрушками.</w:t>
            </w:r>
          </w:p>
          <w:p w14:paraId="096182D8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7CE556F5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машина;</w:t>
            </w:r>
          </w:p>
          <w:p w14:paraId="0545E194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кукол</w:t>
            </w:r>
          </w:p>
          <w:p w14:paraId="64EBA5E2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 народной</w:t>
            </w:r>
          </w:p>
          <w:p w14:paraId="3F47B501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мышка,</w:t>
            </w:r>
          </w:p>
          <w:p w14:paraId="3CF7C267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лягушка, зайчик,</w:t>
            </w:r>
          </w:p>
          <w:p w14:paraId="07E9B77F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лисичка, волк,</w:t>
            </w:r>
          </w:p>
          <w:p w14:paraId="2C3140F4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медведь.</w:t>
            </w:r>
          </w:p>
          <w:p w14:paraId="7895A4DB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94" w:rsidRPr="0038202C" w14:paraId="3F258DE7" w14:textId="77777777" w:rsidTr="00AB3E94">
        <w:tc>
          <w:tcPr>
            <w:tcW w:w="1101" w:type="dxa"/>
          </w:tcPr>
          <w:p w14:paraId="4C5830B9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14:paraId="6E5208AA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«Теремок» русская народная сказка</w:t>
            </w:r>
          </w:p>
        </w:tc>
        <w:tc>
          <w:tcPr>
            <w:tcW w:w="4128" w:type="dxa"/>
          </w:tcPr>
          <w:p w14:paraId="5C234B55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внимательно следить</w:t>
            </w:r>
          </w:p>
          <w:p w14:paraId="510DD32B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развитием действия в народной</w:t>
            </w:r>
          </w:p>
          <w:p w14:paraId="1A6B09E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сказке, понимать содержание, уметь</w:t>
            </w:r>
          </w:p>
          <w:p w14:paraId="17682210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педагога.</w:t>
            </w:r>
          </w:p>
          <w:p w14:paraId="10EF814E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стремление участвовать в</w:t>
            </w:r>
          </w:p>
          <w:p w14:paraId="4F40375F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свободных плясках, выполняя</w:t>
            </w:r>
          </w:p>
          <w:p w14:paraId="6D990D87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показу педагога и</w:t>
            </w:r>
          </w:p>
          <w:p w14:paraId="23A8E1F7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самостоятельно.</w:t>
            </w:r>
          </w:p>
          <w:p w14:paraId="20F18631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6CB5C7E3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C23140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машина,</w:t>
            </w:r>
          </w:p>
          <w:p w14:paraId="78E8195F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7B224965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</w:p>
          <w:p w14:paraId="6D669981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игрушек к сказке</w:t>
            </w:r>
          </w:p>
          <w:p w14:paraId="141BE6C6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«Теремок».</w:t>
            </w:r>
          </w:p>
          <w:p w14:paraId="0D70E59E" w14:textId="77777777" w:rsidR="00AB3E94" w:rsidRPr="0038202C" w:rsidRDefault="00AB3E94" w:rsidP="00AB3E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94" w:rsidRPr="0038202C" w14:paraId="6A94AFBC" w14:textId="77777777" w:rsidTr="00AB3E94">
        <w:tc>
          <w:tcPr>
            <w:tcW w:w="1101" w:type="dxa"/>
          </w:tcPr>
          <w:p w14:paraId="1EC1B6E7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</w:tcPr>
          <w:p w14:paraId="0892898C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 потешка</w:t>
            </w:r>
          </w:p>
          <w:p w14:paraId="78B37A3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музыканты» кукольный</w:t>
            </w:r>
          </w:p>
          <w:p w14:paraId="1864F005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  <w:p w14:paraId="7358A77C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2B1E3EAD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принимать участие в</w:t>
            </w:r>
          </w:p>
          <w:p w14:paraId="42574BC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игре со стихотворным сопровождением.</w:t>
            </w:r>
          </w:p>
          <w:p w14:paraId="2A034F2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следить за</w:t>
            </w:r>
          </w:p>
          <w:p w14:paraId="5C00BC5F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развитием действия в кукольном</w:t>
            </w:r>
          </w:p>
          <w:p w14:paraId="2347789B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спектакле.</w:t>
            </w:r>
          </w:p>
          <w:p w14:paraId="07EAA1F6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4F541110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Пригласительный</w:t>
            </w:r>
          </w:p>
          <w:p w14:paraId="671F8394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билет. Комплект</w:t>
            </w:r>
          </w:p>
          <w:p w14:paraId="3F07ACC4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</w:p>
          <w:p w14:paraId="247BB98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игрушек</w:t>
            </w:r>
          </w:p>
          <w:p w14:paraId="3989B0E9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Петрушка,</w:t>
            </w:r>
          </w:p>
          <w:p w14:paraId="7254A2F3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медвежонок.</w:t>
            </w:r>
          </w:p>
          <w:p w14:paraId="33FC28FB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зайчик, козочка,</w:t>
            </w:r>
          </w:p>
          <w:p w14:paraId="6BBD03D1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кошка.</w:t>
            </w:r>
          </w:p>
          <w:p w14:paraId="4D485293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94" w:rsidRPr="0038202C" w14:paraId="23437654" w14:textId="77777777" w:rsidTr="00AB3E94">
        <w:tc>
          <w:tcPr>
            <w:tcW w:w="1101" w:type="dxa"/>
          </w:tcPr>
          <w:p w14:paraId="6526B36F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</w:tcPr>
          <w:p w14:paraId="18BE97FF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«Шла собачка»</w:t>
            </w:r>
          </w:p>
          <w:p w14:paraId="62D9CFF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</w:t>
            </w:r>
          </w:p>
          <w:p w14:paraId="590C8874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потешка.</w:t>
            </w:r>
          </w:p>
          <w:p w14:paraId="50DBB3C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«Петух» русская</w:t>
            </w:r>
          </w:p>
          <w:p w14:paraId="178D2A92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считалка</w:t>
            </w:r>
          </w:p>
          <w:p w14:paraId="1DA6E2E1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265AA24A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интерес к театрально-</w:t>
            </w:r>
          </w:p>
          <w:p w14:paraId="7E10AE78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деятельности.</w:t>
            </w:r>
          </w:p>
          <w:p w14:paraId="61023DA2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наблюдать за</w:t>
            </w:r>
          </w:p>
          <w:p w14:paraId="2E035C6D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действиями педагога с народными</w:t>
            </w:r>
          </w:p>
          <w:p w14:paraId="51FD7CA4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игрушками. Разучивание русской</w:t>
            </w:r>
          </w:p>
          <w:p w14:paraId="04A37E84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потешки «Шла собачка»</w:t>
            </w:r>
          </w:p>
          <w:p w14:paraId="0F3946C1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235C0174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Маша.</w:t>
            </w:r>
          </w:p>
          <w:p w14:paraId="1BB0807B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5D3DB125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</w:p>
          <w:p w14:paraId="22C1B6B4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игрушек: петух,</w:t>
            </w:r>
          </w:p>
          <w:p w14:paraId="7C8ADE32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заяц, лиса,</w:t>
            </w:r>
          </w:p>
          <w:p w14:paraId="767B16F4" w14:textId="77777777" w:rsidR="00AB3E94" w:rsidRPr="0038202C" w:rsidRDefault="00AB3E94" w:rsidP="00AB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собака, медведь.</w:t>
            </w:r>
          </w:p>
          <w:p w14:paraId="6B2C72F8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1F2D16" w14:textId="77777777" w:rsidR="00506A32" w:rsidRPr="0038202C" w:rsidRDefault="00506A32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18427" w14:textId="77777777" w:rsidR="00AB3E94" w:rsidRPr="0038202C" w:rsidRDefault="00AB3E94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2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Май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4128"/>
        <w:gridCol w:w="2500"/>
      </w:tblGrid>
      <w:tr w:rsidR="00AB3E94" w:rsidRPr="0038202C" w14:paraId="2B17094B" w14:textId="77777777" w:rsidTr="00A33E35">
        <w:trPr>
          <w:trHeight w:val="467"/>
        </w:trPr>
        <w:tc>
          <w:tcPr>
            <w:tcW w:w="1101" w:type="dxa"/>
          </w:tcPr>
          <w:p w14:paraId="64079A04" w14:textId="77777777" w:rsidR="00AB3E94" w:rsidRPr="0038202C" w:rsidRDefault="00A33E35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</w:tcPr>
          <w:p w14:paraId="12AC8118" w14:textId="77777777" w:rsidR="00AB3E94" w:rsidRPr="0038202C" w:rsidRDefault="00A33E35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28" w:type="dxa"/>
          </w:tcPr>
          <w:p w14:paraId="7EE12FEF" w14:textId="77777777" w:rsidR="00AB3E94" w:rsidRPr="0038202C" w:rsidRDefault="00A33E35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00" w:type="dxa"/>
          </w:tcPr>
          <w:p w14:paraId="1FF8E933" w14:textId="77777777" w:rsidR="00AB3E94" w:rsidRPr="0038202C" w:rsidRDefault="00A33E35" w:rsidP="001545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0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B3E94" w:rsidRPr="0038202C" w14:paraId="2087C21E" w14:textId="77777777" w:rsidTr="00A33E35">
        <w:tc>
          <w:tcPr>
            <w:tcW w:w="1101" w:type="dxa"/>
          </w:tcPr>
          <w:p w14:paraId="2DCC4BD4" w14:textId="77777777" w:rsidR="00AB3E94" w:rsidRPr="0038202C" w:rsidRDefault="00A33E35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14:paraId="1185C5BB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«Расти, коса, до пояса»</w:t>
            </w:r>
          </w:p>
          <w:p w14:paraId="53FF55DF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потешка</w:t>
            </w:r>
          </w:p>
          <w:p w14:paraId="058E3C09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3CA1C796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слушать русскую</w:t>
            </w:r>
          </w:p>
          <w:p w14:paraId="2572A6AD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народную потешку, наблюдая за</w:t>
            </w:r>
          </w:p>
          <w:p w14:paraId="3A7104E1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действиями педагога. Сделать</w:t>
            </w:r>
          </w:p>
          <w:p w14:paraId="1CD4F0E6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детьми радостным,</w:t>
            </w:r>
          </w:p>
          <w:p w14:paraId="302A7422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понятным и необходимым.</w:t>
            </w:r>
          </w:p>
          <w:p w14:paraId="67B60840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Заинтересовать детей действиями</w:t>
            </w:r>
          </w:p>
          <w:p w14:paraId="4D677F87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 с мягкой игрушкой.</w:t>
            </w:r>
          </w:p>
          <w:p w14:paraId="169436B0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их включаться в игру,</w:t>
            </w:r>
          </w:p>
          <w:p w14:paraId="4F02ACD8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предложенную взрослым.</w:t>
            </w:r>
          </w:p>
          <w:p w14:paraId="34ADA912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</w:t>
            </w:r>
          </w:p>
          <w:p w14:paraId="053BDFC6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отзывчивость,</w:t>
            </w:r>
          </w:p>
          <w:p w14:paraId="6504664D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74D57ABA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Деревянный</w:t>
            </w:r>
          </w:p>
          <w:p w14:paraId="3CD21AD8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гре6ень для</w:t>
            </w:r>
          </w:p>
          <w:p w14:paraId="635CB240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расчёсывания</w:t>
            </w:r>
          </w:p>
          <w:p w14:paraId="762F1CA9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волос.</w:t>
            </w:r>
          </w:p>
          <w:p w14:paraId="086B7051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игрушка:</w:t>
            </w:r>
          </w:p>
          <w:p w14:paraId="1CC07CB7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лиса,</w:t>
            </w:r>
          </w:p>
          <w:p w14:paraId="1F7D2F2E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94" w:rsidRPr="0038202C" w14:paraId="1F1EFEEA" w14:textId="77777777" w:rsidTr="00A33E35">
        <w:tc>
          <w:tcPr>
            <w:tcW w:w="1101" w:type="dxa"/>
          </w:tcPr>
          <w:p w14:paraId="132EBA8A" w14:textId="77777777" w:rsidR="00AB3E94" w:rsidRPr="0038202C" w:rsidRDefault="00A33E35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14:paraId="02B6F81C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в домике</w:t>
            </w:r>
          </w:p>
          <w:p w14:paraId="4058F196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живёт?» кукольный</w:t>
            </w:r>
          </w:p>
          <w:p w14:paraId="2F38CFCD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</w:p>
          <w:p w14:paraId="3188C0D1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6659E77E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кукольный спектакль «Кто</w:t>
            </w:r>
          </w:p>
          <w:p w14:paraId="2212B740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домике живёт?»</w:t>
            </w:r>
          </w:p>
          <w:p w14:paraId="430CC9FF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желание общаться с</w:t>
            </w:r>
          </w:p>
          <w:p w14:paraId="5CAE1ADF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игрушками.</w:t>
            </w:r>
          </w:p>
          <w:p w14:paraId="1E49B1AF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</w:t>
            </w:r>
          </w:p>
          <w:p w14:paraId="0C3243CB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отзывчивость, чувство ритма.</w:t>
            </w:r>
          </w:p>
          <w:p w14:paraId="7F5F8594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их включаться в игру,</w:t>
            </w:r>
          </w:p>
          <w:p w14:paraId="0E947FDF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предложенную взрослым.</w:t>
            </w:r>
          </w:p>
          <w:p w14:paraId="71FA4049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28812C27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Напольная</w:t>
            </w:r>
          </w:p>
          <w:p w14:paraId="7E87A2EA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плоскостная</w:t>
            </w:r>
          </w:p>
          <w:p w14:paraId="3481E78A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избушка</w:t>
            </w:r>
          </w:p>
          <w:p w14:paraId="769C6EC6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игрушки:</w:t>
            </w:r>
          </w:p>
          <w:p w14:paraId="6A52935E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медведь.</w:t>
            </w:r>
          </w:p>
          <w:p w14:paraId="7CEC7DA6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медведица, два</w:t>
            </w:r>
          </w:p>
          <w:p w14:paraId="179D36DA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медвежонка.</w:t>
            </w:r>
          </w:p>
          <w:p w14:paraId="054E1241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94" w:rsidRPr="0038202C" w14:paraId="4354936F" w14:textId="77777777" w:rsidTr="00A33E35">
        <w:tc>
          <w:tcPr>
            <w:tcW w:w="1101" w:type="dxa"/>
          </w:tcPr>
          <w:p w14:paraId="03260C70" w14:textId="77777777" w:rsidR="00AB3E94" w:rsidRPr="0038202C" w:rsidRDefault="00A33E35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</w:tcPr>
          <w:p w14:paraId="65B7C55B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 вари кашу </w:t>
            </w:r>
            <w:proofErr w:type="spellStart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круту</w:t>
            </w:r>
            <w:proofErr w:type="spellEnd"/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61B1564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потешка</w:t>
            </w:r>
          </w:p>
          <w:p w14:paraId="68108C4B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5DE319D2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к русскому</w:t>
            </w:r>
          </w:p>
          <w:p w14:paraId="6C6281CD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фольклору. Вызывать желание</w:t>
            </w:r>
          </w:p>
          <w:p w14:paraId="1A1A809F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игре, выполняя</w:t>
            </w:r>
          </w:p>
          <w:p w14:paraId="05C52404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руками по показу педагога.</w:t>
            </w:r>
          </w:p>
          <w:p w14:paraId="77034F2B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кукольным</w:t>
            </w:r>
          </w:p>
          <w:p w14:paraId="55011AC8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спектаклем «Под грибком».</w:t>
            </w:r>
          </w:p>
          <w:p w14:paraId="266D55BB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стремление детей</w:t>
            </w:r>
          </w:p>
          <w:p w14:paraId="4B7EB010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кукольном</w:t>
            </w:r>
          </w:p>
          <w:p w14:paraId="56353A71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спектакле, сопровождая пляску</w:t>
            </w:r>
          </w:p>
          <w:p w14:paraId="530FD8B7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кукол.</w:t>
            </w:r>
          </w:p>
          <w:p w14:paraId="21F9D241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0803BF10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</w:t>
            </w:r>
          </w:p>
          <w:p w14:paraId="12C58C2D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мишка.</w:t>
            </w:r>
          </w:p>
          <w:p w14:paraId="3F9F5923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Декорации,</w:t>
            </w:r>
          </w:p>
          <w:p w14:paraId="5F2B75CB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атрибуты,</w:t>
            </w:r>
          </w:p>
          <w:p w14:paraId="2152E409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0402E758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резиновых</w:t>
            </w:r>
          </w:p>
          <w:p w14:paraId="7E71C5AD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игрушек к</w:t>
            </w:r>
          </w:p>
          <w:p w14:paraId="6DB96C37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спектаклю «Под</w:t>
            </w:r>
          </w:p>
          <w:p w14:paraId="7D79693F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грибком».</w:t>
            </w:r>
          </w:p>
          <w:p w14:paraId="35C78C0D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94" w:rsidRPr="0038202C" w14:paraId="32BF90AC" w14:textId="77777777" w:rsidTr="00A33E35">
        <w:tc>
          <w:tcPr>
            <w:tcW w:w="1101" w:type="dxa"/>
          </w:tcPr>
          <w:p w14:paraId="1EA8D275" w14:textId="77777777" w:rsidR="00AB3E94" w:rsidRPr="0038202C" w:rsidRDefault="00A33E35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</w:tcPr>
          <w:p w14:paraId="4D9E90C5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театрально-</w:t>
            </w:r>
          </w:p>
          <w:p w14:paraId="5724AD3B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деятельности</w:t>
            </w:r>
          </w:p>
          <w:p w14:paraId="35169E34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3FC00EB4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14:paraId="4600D2C0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театрально-игровой</w:t>
            </w:r>
          </w:p>
          <w:p w14:paraId="28A1F4E8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детей. Оценить их</w:t>
            </w:r>
          </w:p>
          <w:p w14:paraId="683D23FF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проявления во второй</w:t>
            </w:r>
          </w:p>
          <w:p w14:paraId="0C9AE4ED" w14:textId="77777777" w:rsidR="00A33E35" w:rsidRPr="0038202C" w:rsidRDefault="00A33E35" w:rsidP="00A33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половине учебного года</w:t>
            </w:r>
          </w:p>
          <w:p w14:paraId="2D4D122B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14:paraId="00BECCB3" w14:textId="77777777" w:rsidR="00AB3E94" w:rsidRPr="0038202C" w:rsidRDefault="00AB3E94" w:rsidP="00154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1DDF50" w14:textId="77777777" w:rsidR="00506A32" w:rsidRPr="00AB3E94" w:rsidRDefault="00506A32" w:rsidP="001545C9">
      <w:pPr>
        <w:rPr>
          <w:rFonts w:ascii="Times New Roman" w:hAnsi="Times New Roman" w:cs="Times New Roman"/>
          <w:lang w:eastAsia="ru-RU"/>
        </w:rPr>
      </w:pPr>
    </w:p>
    <w:p w14:paraId="7E83F52A" w14:textId="10599B0F" w:rsidR="00D90316" w:rsidRPr="00D90316" w:rsidRDefault="00D90316" w:rsidP="00D90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03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5-7 лет</w:t>
      </w:r>
    </w:p>
    <w:tbl>
      <w:tblPr>
        <w:tblStyle w:val="12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35"/>
        <w:gridCol w:w="3261"/>
        <w:gridCol w:w="2126"/>
      </w:tblGrid>
      <w:tr w:rsidR="00D90316" w:rsidRPr="00D90316" w14:paraId="3ADC1D3C" w14:textId="77777777" w:rsidTr="00AF5D6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27613CE0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extDirection w:val="btLr"/>
          </w:tcPr>
          <w:p w14:paraId="58693783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14:paraId="57838A22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14:paraId="6C57299E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  <w:vAlign w:val="center"/>
          </w:tcPr>
          <w:p w14:paraId="66E4887C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14:paraId="6854E113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оборудование,</w:t>
            </w:r>
          </w:p>
          <w:p w14:paraId="1B4B828D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90316" w:rsidRPr="00D90316" w14:paraId="02C83873" w14:textId="77777777" w:rsidTr="00AF5D69">
        <w:tc>
          <w:tcPr>
            <w:tcW w:w="567" w:type="dxa"/>
            <w:vMerge w:val="restart"/>
            <w:textDirection w:val="btLr"/>
            <w:vAlign w:val="center"/>
          </w:tcPr>
          <w:p w14:paraId="295A619D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14:paraId="0B5F7D36" w14:textId="34670609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3C7D881" w14:textId="77777777" w:rsidR="00E97DAC" w:rsidRDefault="00D90316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53246E" w14:textId="053F2DAC" w:rsidR="00D90316" w:rsidRPr="00D90316" w:rsidRDefault="00D90316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5D69EE" w14:textId="42B5B969" w:rsidR="00E97DAC" w:rsidRDefault="00E97DAC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316" w:rsidRPr="00D9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A9896C" w14:textId="04C9AF79" w:rsidR="00D90316" w:rsidRPr="00D90316" w:rsidRDefault="00D90316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14:paraId="4409B892" w14:textId="471669A2" w:rsidR="00D90316" w:rsidRPr="00D90316" w:rsidRDefault="00D90316" w:rsidP="00E9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3FA85B1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занятие: </w:t>
            </w: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культуры, театральная игра.</w:t>
            </w:r>
          </w:p>
          <w:p w14:paraId="7CE7AA2B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 в театр» </w:t>
            </w:r>
          </w:p>
          <w:p w14:paraId="5E782FC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познакомимся»</w:t>
            </w:r>
          </w:p>
          <w:p w14:paraId="43CDBE62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0D8E5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театре, познакомить с видами (драматический, кукольный, музыкальный).</w:t>
            </w:r>
          </w:p>
          <w:p w14:paraId="6E1995A9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F653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окружающейдействитель-ности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. Активизировать познавательный интерес к театральным профессиям.</w:t>
            </w:r>
          </w:p>
          <w:p w14:paraId="262B9DEB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внимание, память, наблюдательность.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56022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Презентация: показ иллюстраций, афиш, фотографий театров.</w:t>
            </w:r>
          </w:p>
          <w:p w14:paraId="689DA4C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0CE25E96" w14:textId="77777777" w:rsidTr="00AF5D69">
        <w:tc>
          <w:tcPr>
            <w:tcW w:w="567" w:type="dxa"/>
            <w:vMerge/>
            <w:textDirection w:val="btLr"/>
            <w:vAlign w:val="center"/>
          </w:tcPr>
          <w:p w14:paraId="562A3D70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83CB3B" w14:textId="5541EF82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30A41D3" w14:textId="637348C8" w:rsidR="00E97DAC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F661E5" w14:textId="437F1284" w:rsidR="00E97DAC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9341B6" w14:textId="0D4821E9" w:rsidR="00E97DAC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8B949B" w14:textId="77777777" w:rsidR="00E97DAC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14:paraId="3418633C" w14:textId="2B5D22DA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7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A3D59B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4668DB" w14:textId="77777777" w:rsidR="00D90316" w:rsidRPr="00D90316" w:rsidRDefault="00D90316" w:rsidP="00D90316">
            <w:pPr>
              <w:numPr>
                <w:ilvl w:val="0"/>
                <w:numId w:val="12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«Разрешите представиться»</w:t>
            </w:r>
          </w:p>
          <w:p w14:paraId="063199B1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BFCB" w14:textId="77777777" w:rsidR="00D90316" w:rsidRPr="00D90316" w:rsidRDefault="00D90316" w:rsidP="00D90316">
            <w:pPr>
              <w:numPr>
                <w:ilvl w:val="0"/>
                <w:numId w:val="12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«Угадай, кто я?»</w:t>
            </w:r>
          </w:p>
          <w:p w14:paraId="6A8793D4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i/>
                <w:sz w:val="24"/>
                <w:szCs w:val="24"/>
              </w:rPr>
              <w:t>(практическая часть)</w:t>
            </w:r>
          </w:p>
          <w:p w14:paraId="6E3F17F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14F0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7EE5D" w14:textId="77777777" w:rsidR="00D90316" w:rsidRPr="00D90316" w:rsidRDefault="00D90316" w:rsidP="00D90316">
            <w:pPr>
              <w:numPr>
                <w:ilvl w:val="0"/>
                <w:numId w:val="12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Работа над диалогической и монологической речью. Диалог «Поросят и волка».</w:t>
            </w:r>
          </w:p>
          <w:p w14:paraId="6FA041F2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ECAC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86742F" w14:textId="77777777" w:rsidR="00D90316" w:rsidRPr="00D90316" w:rsidRDefault="00D90316" w:rsidP="00D90316">
            <w:pPr>
              <w:numPr>
                <w:ilvl w:val="0"/>
                <w:numId w:val="12"/>
              </w:numPr>
              <w:ind w:left="154" w:hanging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Создавать на занятиях положительный эмоционально-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психологи-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настрой. Развивать память, внимание и воображение.</w:t>
            </w:r>
          </w:p>
          <w:p w14:paraId="0D240FF6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FE86" w14:textId="77777777" w:rsidR="00D90316" w:rsidRPr="00D90316" w:rsidRDefault="00D90316" w:rsidP="00D90316">
            <w:pPr>
              <w:numPr>
                <w:ilvl w:val="0"/>
                <w:numId w:val="12"/>
              </w:numPr>
              <w:ind w:left="154" w:hanging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и монологическую форму речи. Расширять словарный запас, обозначающий названия предметов, действий, признаков.</w:t>
            </w:r>
          </w:p>
          <w:p w14:paraId="78253052" w14:textId="77777777" w:rsidR="00D90316" w:rsidRPr="00D90316" w:rsidRDefault="00D90316" w:rsidP="00D90316">
            <w:pPr>
              <w:numPr>
                <w:ilvl w:val="0"/>
                <w:numId w:val="12"/>
              </w:numPr>
              <w:ind w:left="154" w:hanging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всех звуков, работать над интонационной выразительностью речи.</w:t>
            </w:r>
          </w:p>
          <w:p w14:paraId="45BBAB3B" w14:textId="77777777" w:rsidR="00D90316" w:rsidRPr="00D90316" w:rsidRDefault="00D90316" w:rsidP="00D90316">
            <w:pPr>
              <w:numPr>
                <w:ilvl w:val="0"/>
                <w:numId w:val="12"/>
              </w:numPr>
              <w:ind w:left="154" w:hanging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чувство сотрудничества. Воспитывать культуру речевого общения.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A4D09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эмоций,заучиввние</w:t>
            </w:r>
            <w:proofErr w:type="spellEnd"/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скороговорок, ролевые игры</w:t>
            </w:r>
          </w:p>
        </w:tc>
      </w:tr>
      <w:tr w:rsidR="00D90316" w:rsidRPr="00D90316" w14:paraId="1E08CA72" w14:textId="77777777" w:rsidTr="00AF5D69">
        <w:tc>
          <w:tcPr>
            <w:tcW w:w="567" w:type="dxa"/>
            <w:vMerge/>
            <w:textDirection w:val="btLr"/>
            <w:vAlign w:val="center"/>
          </w:tcPr>
          <w:p w14:paraId="63536965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FF3DC8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E192633" w14:textId="77777777" w:rsidR="00E97DAC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6368EC" w14:textId="77777777" w:rsidR="00E97DAC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9A539C" w14:textId="77777777" w:rsidR="00E97DAC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14:paraId="07F1DF53" w14:textId="6E710C91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7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511396F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60D53FB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«Театральные волшебники»</w:t>
            </w:r>
          </w:p>
          <w:p w14:paraId="6FF990D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543667A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«Внимательная Матрешка»</w:t>
            </w:r>
          </w:p>
          <w:p w14:paraId="4632C8D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F6D72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речи:</w:t>
            </w:r>
          </w:p>
          <w:p w14:paraId="73266EA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«Забавные стихи»</w:t>
            </w:r>
          </w:p>
          <w:p w14:paraId="246EE384" w14:textId="77777777" w:rsidR="00D90316" w:rsidRPr="00D90316" w:rsidRDefault="00D90316" w:rsidP="00D9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i/>
                <w:sz w:val="24"/>
                <w:szCs w:val="24"/>
              </w:rPr>
              <w:t>(практическая часть)</w:t>
            </w:r>
          </w:p>
        </w:tc>
        <w:tc>
          <w:tcPr>
            <w:tcW w:w="3261" w:type="dxa"/>
          </w:tcPr>
          <w:p w14:paraId="4D1B0E4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60" w:hanging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внимание, память, наблюдательность.</w:t>
            </w:r>
          </w:p>
          <w:p w14:paraId="2200878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60" w:hanging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Подготовить детей к действиям с воображаемыми предметами.</w:t>
            </w:r>
          </w:p>
          <w:p w14:paraId="095BFA92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60" w:hanging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произносить фразы разными интонациями (грустно, радостно, сердито, удивленно).</w:t>
            </w:r>
          </w:p>
          <w:p w14:paraId="28A8732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60" w:hanging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 и правильную артикуляцию.</w:t>
            </w:r>
          </w:p>
          <w:p w14:paraId="615771C4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60" w:hanging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B4660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4E7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49E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Игры «Веселые обезьянки», «Внимательные Матрешки».</w:t>
            </w:r>
          </w:p>
          <w:p w14:paraId="29C8D84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Игры и речевые скороговорки.</w:t>
            </w:r>
          </w:p>
          <w:p w14:paraId="191D8F2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Игра-драматизация «Осенние листья».</w:t>
            </w:r>
          </w:p>
        </w:tc>
      </w:tr>
      <w:tr w:rsidR="00D90316" w:rsidRPr="00D90316" w14:paraId="6C535B68" w14:textId="77777777" w:rsidTr="00AF5D69">
        <w:tc>
          <w:tcPr>
            <w:tcW w:w="567" w:type="dxa"/>
            <w:vMerge w:val="restart"/>
            <w:textDirection w:val="btLr"/>
            <w:vAlign w:val="center"/>
          </w:tcPr>
          <w:p w14:paraId="524B28A4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14:paraId="28630262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14:paraId="795F252B" w14:textId="5759F12B" w:rsidR="00D90316" w:rsidRPr="00D90316" w:rsidRDefault="00E97DAC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0316" w:rsidRPr="00D9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5221CBF8" w14:textId="1A71D12C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9AD1EA" w14:textId="072681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F7402A1" w14:textId="4934E7EA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95C7CF" w14:textId="5DAD97C0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D1F2A8F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2FB0B26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мире музыки»</w:t>
            </w:r>
          </w:p>
          <w:p w14:paraId="28B8D609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7EF16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BF456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95CD0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A5BAC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BB39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6335AD7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«Веселые обезьянки»</w:t>
            </w:r>
          </w:p>
          <w:p w14:paraId="1D4C0FD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0A075BC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CA7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D1E8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8602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ACD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C3A1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BF4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0CE3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47E6F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Ритмопластика.</w:t>
            </w:r>
          </w:p>
          <w:p w14:paraId="69F3295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</w:t>
            </w:r>
          </w:p>
          <w:p w14:paraId="3086A1B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(игра-импровизация)</w:t>
            </w:r>
          </w:p>
          <w:p w14:paraId="37F7980B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0A34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5C1DA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речи:</w:t>
            </w:r>
          </w:p>
          <w:p w14:paraId="1E7A8BD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«Мыльные пузыри»,</w:t>
            </w:r>
          </w:p>
          <w:p w14:paraId="5E542B3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5E0AFB4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57B1C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музыкального театра (опера, мюзикл). Рассматривание фотографий оперного театра, обратить внимание на неординарность архитектуры и красивый фасад.</w:t>
            </w:r>
          </w:p>
          <w:p w14:paraId="4D4B31D3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370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доброжелательность, коммуникабельность. Подготовить детей к действиям с воображаемыми предметами.</w:t>
            </w:r>
          </w:p>
          <w:p w14:paraId="5422FD6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находчивость, воображение, фантазию.</w:t>
            </w:r>
          </w:p>
          <w:p w14:paraId="5D604DE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умение пользоваться жестами.</w:t>
            </w:r>
          </w:p>
          <w:p w14:paraId="52998FE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попеременном напряжении основных групп мышц. </w:t>
            </w:r>
          </w:p>
          <w:p w14:paraId="68335E59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761B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способности детей, учить красиво двигаться под спокойную музыку, делая плавные движения.</w:t>
            </w:r>
          </w:p>
        </w:tc>
        <w:tc>
          <w:tcPr>
            <w:tcW w:w="2126" w:type="dxa"/>
          </w:tcPr>
          <w:p w14:paraId="372C53B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Презентация «Музыкальные театры»</w:t>
            </w:r>
          </w:p>
          <w:p w14:paraId="3A95649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89B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EB7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B4B5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5CA5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D92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Игра: «Веселые обезьянки».</w:t>
            </w:r>
          </w:p>
          <w:p w14:paraId="383B52F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A897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D1B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A07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CA00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3886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5A8A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4979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95DA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B37E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3C2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«Вальс» </w:t>
            </w:r>
          </w:p>
          <w:p w14:paraId="2A20863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муз. А. Грибоедова, «Вальс» </w:t>
            </w:r>
          </w:p>
          <w:p w14:paraId="3CC95C6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муз. М. Глинка.</w:t>
            </w:r>
          </w:p>
          <w:p w14:paraId="13EA70E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«Мотылек» </w:t>
            </w:r>
          </w:p>
          <w:p w14:paraId="23FAEC9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муз. С.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</w:p>
        </w:tc>
      </w:tr>
      <w:tr w:rsidR="00D90316" w:rsidRPr="00D90316" w14:paraId="484359BC" w14:textId="77777777" w:rsidTr="00AF5D69">
        <w:tc>
          <w:tcPr>
            <w:tcW w:w="567" w:type="dxa"/>
            <w:vMerge/>
            <w:textDirection w:val="btLr"/>
            <w:vAlign w:val="center"/>
          </w:tcPr>
          <w:p w14:paraId="54E69CF7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20970F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34FE06F" w14:textId="07EA4A4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A61CED4" w14:textId="501D31B6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5485FF3" w14:textId="707464CD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95CB50" w14:textId="4D1BF42F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1A59453" w14:textId="1DC2FCEB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838334D" w14:textId="6F3B8B94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F151A9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07AAECCE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«Поиграем в театр»</w:t>
            </w:r>
          </w:p>
          <w:p w14:paraId="434B404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38EE9CEB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6C022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5AD3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77D41C01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«Волшебная корзинка»</w:t>
            </w:r>
          </w:p>
          <w:p w14:paraId="1F43559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7536513F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D93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5129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7B96C4C7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  <w:p w14:paraId="620800A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D1F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05F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8E2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66E0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игра </w:t>
            </w:r>
          </w:p>
          <w:p w14:paraId="245C911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«Дружные зверята»</w:t>
            </w:r>
          </w:p>
          <w:p w14:paraId="0E37FB6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B4472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B825B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приемами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верховых кукол на ширме.</w:t>
            </w:r>
          </w:p>
          <w:p w14:paraId="3164C450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F01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строить диалог, используя нужные интонации.</w:t>
            </w:r>
          </w:p>
          <w:p w14:paraId="07C5FFE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9264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понятием: «Мимика».</w:t>
            </w:r>
          </w:p>
          <w:p w14:paraId="7B5AD88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 и правильную артикуляцию.</w:t>
            </w:r>
          </w:p>
          <w:p w14:paraId="6731147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B3B99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способности детей; ловкость, гибкость, подвижность.</w:t>
            </w:r>
          </w:p>
          <w:p w14:paraId="3B5A4E0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162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театру, использовать импровизационные возможности детей.</w:t>
            </w:r>
          </w:p>
          <w:p w14:paraId="710F4F3A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детей произвольно реагировать на музыку, развивать умение передавать в свободных импровизациях ее характер и настроение.</w:t>
            </w:r>
          </w:p>
          <w:p w14:paraId="735F5B94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49322E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6DA77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Игры: «Мыльные пузыри», «Волшебная корзинка»</w:t>
            </w:r>
          </w:p>
          <w:p w14:paraId="7AC7D33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792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084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про зарядку» из мультфильма «38 попугаев»</w:t>
            </w:r>
          </w:p>
          <w:p w14:paraId="5B9D9B4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130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«Дружные зверята»</w:t>
            </w:r>
          </w:p>
          <w:p w14:paraId="0F52812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29DC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C7E0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304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D37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44E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«Репка»</w:t>
            </w:r>
          </w:p>
        </w:tc>
      </w:tr>
      <w:tr w:rsidR="00D90316" w:rsidRPr="00D90316" w14:paraId="3012922A" w14:textId="77777777" w:rsidTr="00AF5D69">
        <w:tc>
          <w:tcPr>
            <w:tcW w:w="567" w:type="dxa"/>
            <w:vMerge w:val="restart"/>
            <w:textDirection w:val="btLr"/>
            <w:vAlign w:val="center"/>
          </w:tcPr>
          <w:p w14:paraId="5AD64DA6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14:paraId="6A6DB6AA" w14:textId="143E0075" w:rsidR="00D90316" w:rsidRPr="00D90316" w:rsidRDefault="00227E69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CC85CDB" w14:textId="2C932EA4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D9EFD3F" w14:textId="7D9CDD3E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6642DC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  <w:p w14:paraId="591FDE1E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9909D4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театральной культуры (основы и приемы </w:t>
            </w:r>
            <w:proofErr w:type="spellStart"/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кукловождения</w:t>
            </w:r>
            <w:proofErr w:type="spellEnd"/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ширме):</w:t>
            </w:r>
          </w:p>
          <w:p w14:paraId="281AD732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14:paraId="28BE501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28133B4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D49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40A7442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  <w:p w14:paraId="6BED8F8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13A95E88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C4B5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7E04255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  <w:p w14:paraId="0018A24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(голосовая гимнастика)</w:t>
            </w:r>
          </w:p>
          <w:p w14:paraId="4C15DEB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D444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5E00672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«Дед и репка»</w:t>
            </w:r>
          </w:p>
        </w:tc>
        <w:tc>
          <w:tcPr>
            <w:tcW w:w="3261" w:type="dxa"/>
          </w:tcPr>
          <w:p w14:paraId="50830309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5A5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Знакомство с кукольным театром</w:t>
            </w:r>
          </w:p>
          <w:p w14:paraId="3A4FA9C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12B2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A2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0A2A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D7A0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живых существ с помощью выразительных пластических движений.</w:t>
            </w:r>
          </w:p>
          <w:p w14:paraId="148BFD8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F26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Побуждать детей создавать игровые импровизации с верховыми куклами.</w:t>
            </w:r>
          </w:p>
          <w:p w14:paraId="75C7A677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0FA8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4D3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Импровизация (детьми) куклами на ширме.</w:t>
            </w:r>
          </w:p>
        </w:tc>
        <w:tc>
          <w:tcPr>
            <w:tcW w:w="2126" w:type="dxa"/>
          </w:tcPr>
          <w:p w14:paraId="2D69FEC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Видео-слайды с видами кукольного театра:</w:t>
            </w:r>
          </w:p>
          <w:p w14:paraId="565F592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а) настольные: плоскостные фигуры, вязанные, лепные, деревянные</w:t>
            </w:r>
          </w:p>
          <w:p w14:paraId="22EB1C1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б) стендовые;</w:t>
            </w:r>
          </w:p>
          <w:p w14:paraId="30A21ED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5C83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в) куклы-марионетки;</w:t>
            </w:r>
          </w:p>
          <w:p w14:paraId="655EC2F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г) тростевые куклы;</w:t>
            </w:r>
          </w:p>
          <w:p w14:paraId="7F6A678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«Репка» </w:t>
            </w:r>
          </w:p>
        </w:tc>
      </w:tr>
      <w:tr w:rsidR="00D90316" w:rsidRPr="00D90316" w14:paraId="3E228DCD" w14:textId="77777777" w:rsidTr="00AF5D69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14:paraId="537E334B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829C83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CBB2661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C3A72" w14:textId="1FF39773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1AEDC5" w14:textId="7CA88BB9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6208DEA" w14:textId="04B16F98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F0FA57" w14:textId="389B2C28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C118E77" w14:textId="77777777" w:rsidR="00227E69" w:rsidRDefault="00227E69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4A67F4D4" w14:textId="77777777" w:rsidR="00227E69" w:rsidRDefault="00227E69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1CC09527" w14:textId="78936A75" w:rsidR="00D90316" w:rsidRPr="00D90316" w:rsidRDefault="00227E69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14:paraId="2326BFD4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2099E682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«Этот удивительный мир театра»</w:t>
            </w:r>
          </w:p>
          <w:p w14:paraId="4B2CCF6F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111EB6BC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502D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725BDDCE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стране Фантазии»</w:t>
            </w:r>
          </w:p>
          <w:p w14:paraId="49591BE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7A902E54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E3C50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3C6C7CD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«Капризуля»</w:t>
            </w:r>
          </w:p>
          <w:p w14:paraId="28FE0B4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(речевая игра)</w:t>
            </w:r>
          </w:p>
          <w:p w14:paraId="3503DEC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6BB1B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игра </w:t>
            </w:r>
          </w:p>
          <w:p w14:paraId="7BC4DED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14:paraId="4AA5A476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FA33249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сценическому искусству, театру верховых кукол.</w:t>
            </w:r>
          </w:p>
          <w:p w14:paraId="42CCF82E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D87F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6D89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Использовать импровизационные возможности детей.</w:t>
            </w:r>
          </w:p>
          <w:p w14:paraId="231DDBBD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B9A0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5126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умение искренне верить в любую воображаемую ситуацию.</w:t>
            </w:r>
          </w:p>
          <w:p w14:paraId="014FED1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воображение и фантазию.</w:t>
            </w:r>
          </w:p>
          <w:p w14:paraId="72481007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9BD9F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</w:t>
            </w:r>
          </w:p>
          <w:p w14:paraId="63060D6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сценарист, декоратор.</w:t>
            </w:r>
          </w:p>
          <w:p w14:paraId="7A3C3FF7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EDEFD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«Вальс-Фантазия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proofErr w:type="gramEnd"/>
          </w:p>
          <w:p w14:paraId="5C6D7E4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«Вальс Ре-</w:t>
            </w:r>
            <w:proofErr w:type="spellStart"/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минор»А.Грибоедов</w:t>
            </w:r>
            <w:proofErr w:type="spellEnd"/>
            <w:proofErr w:type="gramEnd"/>
          </w:p>
          <w:p w14:paraId="6F92590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 животных»</w:t>
            </w:r>
          </w:p>
          <w:p w14:paraId="5C6F8A8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Сен-Санс</w:t>
            </w:r>
          </w:p>
        </w:tc>
      </w:tr>
      <w:tr w:rsidR="00D90316" w:rsidRPr="00D90316" w14:paraId="579E0D8B" w14:textId="77777777" w:rsidTr="00AF5D69">
        <w:trPr>
          <w:cantSplit/>
          <w:trHeight w:val="1134"/>
        </w:trPr>
        <w:tc>
          <w:tcPr>
            <w:tcW w:w="567" w:type="dxa"/>
            <w:vMerge w:val="restart"/>
            <w:textDirection w:val="btLr"/>
            <w:vAlign w:val="center"/>
          </w:tcPr>
          <w:p w14:paraId="4EA6B7C1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14:paraId="6CE44F7C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DCA493A" w14:textId="4F29ADC9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67EF3E" w14:textId="588A87EC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251E7B4" w14:textId="297339BA" w:rsidR="00D90316" w:rsidRPr="00D90316" w:rsidRDefault="00227E69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A0CB6D1" w14:textId="77777777" w:rsidR="00227E69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5C8FA38" w14:textId="77777777" w:rsidR="00227E69" w:rsidRDefault="00227E69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5B32B77C" w14:textId="74CE34B5" w:rsidR="00D90316" w:rsidRPr="00D90316" w:rsidRDefault="00227E69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14:paraId="43B5FABF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театральной </w:t>
            </w:r>
            <w:proofErr w:type="gramStart"/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культуры(</w:t>
            </w:r>
            <w:proofErr w:type="gramEnd"/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 зеркала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613E0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«Мастерская актера»</w:t>
            </w:r>
          </w:p>
          <w:p w14:paraId="2895D88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A2A9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Ритмопластика. </w:t>
            </w:r>
          </w:p>
          <w:p w14:paraId="622FE00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стране отгадай-ка»</w:t>
            </w:r>
          </w:p>
          <w:p w14:paraId="61B2FE1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2ACB322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065B9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375B5CB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«Фраза по кругу»</w:t>
            </w:r>
          </w:p>
          <w:p w14:paraId="4700077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672BEC5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6028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366C78E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"Что мы делали, не скажем".</w:t>
            </w:r>
          </w:p>
          <w:p w14:paraId="7A66C05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52ED603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791B23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C33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Обучать выражению различных эмоций и воспроизведению отдельных черт характера.</w:t>
            </w:r>
          </w:p>
          <w:p w14:paraId="79A04AE0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55AEE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E1122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39CA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DEB6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1CE5A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строить диалоги. Воспитывать терпение и выдержку.</w:t>
            </w:r>
          </w:p>
          <w:p w14:paraId="2E260B31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82EFF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F981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снимать зажатость и скованность, а также согласовывать свои действия с другими детьми</w:t>
            </w:r>
          </w:p>
        </w:tc>
        <w:tc>
          <w:tcPr>
            <w:tcW w:w="2126" w:type="dxa"/>
          </w:tcPr>
          <w:p w14:paraId="74FAB80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Этюды:  «</w:t>
            </w:r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Потерялся», Часовой», «Котята»</w:t>
            </w:r>
          </w:p>
          <w:p w14:paraId="51736A6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65E6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F6A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3EF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123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F62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4F3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014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</w:p>
          <w:p w14:paraId="58C6B45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"Что мы делали, не скажем".</w:t>
            </w:r>
          </w:p>
          <w:p w14:paraId="5A00468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569DE4F5" w14:textId="77777777" w:rsidTr="00AF5D69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14:paraId="657A744C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CC698B" w14:textId="54378206" w:rsidR="00D90316" w:rsidRPr="00D90316" w:rsidRDefault="0073505A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DF9BC7C" w14:textId="0742D6F0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0C0A35B" w14:textId="366BE193" w:rsidR="00D90316" w:rsidRPr="00D90316" w:rsidRDefault="0073505A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947D0BE" w14:textId="18BC507B" w:rsid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683AA1" w14:textId="2EE0A551" w:rsidR="0073505A" w:rsidRDefault="0073505A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B32D1DD" w14:textId="01370FC8" w:rsidR="0073505A" w:rsidRPr="00D90316" w:rsidRDefault="0073505A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3A05069" w14:textId="77777777" w:rsidR="0073505A" w:rsidRDefault="0073505A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0316" w:rsidRPr="00D9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1FFE70" w14:textId="1F70C0C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14:paraId="6D70DA5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1D760D2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«Все тот же театр»</w:t>
            </w:r>
          </w:p>
          <w:p w14:paraId="54E39C9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3AFBE7C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DF10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7C3548D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«Сочини предложение»</w:t>
            </w:r>
          </w:p>
          <w:p w14:paraId="233967C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  <w:p w14:paraId="6C4E41BC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CB55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6105C81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Песенное, игровое 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танцевальное  и</w:t>
            </w:r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</w:t>
            </w:r>
          </w:p>
          <w:p w14:paraId="35DABD87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B85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279DA25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Импровизация (детьми) куклами на ширме.</w:t>
            </w:r>
          </w:p>
        </w:tc>
        <w:tc>
          <w:tcPr>
            <w:tcW w:w="3261" w:type="dxa"/>
          </w:tcPr>
          <w:p w14:paraId="6569E16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театрального искусства, его отличиями от других видов искусств (живописи, скульптуры, музыки, литературы), отметить его синтетический характер, коллективность творчества.</w:t>
            </w:r>
          </w:p>
          <w:p w14:paraId="29F9520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слова по общим признакам. Развивать интерес к сочинительству. </w:t>
            </w:r>
          </w:p>
          <w:p w14:paraId="5CCC00E6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к сочинению танцевальных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импровиза-ций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спектакля.</w:t>
            </w:r>
          </w:p>
          <w:p w14:paraId="194B602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Учить сочетать движения рук и эмоциональное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произно-шение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персонажем.</w:t>
            </w:r>
          </w:p>
        </w:tc>
        <w:tc>
          <w:tcPr>
            <w:tcW w:w="2126" w:type="dxa"/>
          </w:tcPr>
          <w:p w14:paraId="7BB4A7E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Картины: В.М. Васнецова, И.И. Шишкина, </w:t>
            </w:r>
          </w:p>
          <w:p w14:paraId="5C9982A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«Вальс цветов» муз. Чайковского</w:t>
            </w:r>
          </w:p>
          <w:p w14:paraId="083572A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«Баба-Яга»</w:t>
            </w:r>
          </w:p>
          <w:p w14:paraId="057CE09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0CBD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Этюды на выражение эмоций (автор Антипина). Этюды с верховыми куклами на ширме.</w:t>
            </w:r>
          </w:p>
          <w:p w14:paraId="595989F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C64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14:paraId="3A7C88E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«Грибок-теремок» Сутеева.</w:t>
            </w:r>
          </w:p>
        </w:tc>
      </w:tr>
      <w:tr w:rsidR="00D90316" w:rsidRPr="00D90316" w14:paraId="2E9E5D11" w14:textId="77777777" w:rsidTr="00AF5D69">
        <w:trPr>
          <w:cantSplit/>
          <w:trHeight w:val="1134"/>
        </w:trPr>
        <w:tc>
          <w:tcPr>
            <w:tcW w:w="567" w:type="dxa"/>
            <w:vMerge w:val="restart"/>
            <w:textDirection w:val="btLr"/>
            <w:vAlign w:val="center"/>
          </w:tcPr>
          <w:p w14:paraId="02656453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14:paraId="06C6650D" w14:textId="0CCF3FC0" w:rsidR="00D90316" w:rsidRPr="00D90316" w:rsidRDefault="0073505A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0FD47CC" w14:textId="77777777" w:rsidR="0073505A" w:rsidRDefault="0073505A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8DD3922" w14:textId="77777777" w:rsidR="0073505A" w:rsidRDefault="0073505A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E8F2315" w14:textId="77777777" w:rsidR="0073505A" w:rsidRDefault="0073505A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45D5C6F" w14:textId="77777777" w:rsidR="0073505A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14:paraId="041F4D3D" w14:textId="6EECAFA9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FE2D96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7CBAC3C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магазине зеркал».</w:t>
            </w:r>
          </w:p>
          <w:p w14:paraId="23F54BD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146B208B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C392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Ритмопластика. Работа у зеркала.</w:t>
            </w:r>
          </w:p>
          <w:p w14:paraId="71B88F8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детском мире»</w:t>
            </w:r>
          </w:p>
          <w:p w14:paraId="50667D6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06E629D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0113F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1D02663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«Веселый пятачок»</w:t>
            </w:r>
          </w:p>
          <w:p w14:paraId="00174A8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1892158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F92CA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02BF14D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«Волшебная палочка и мячик»</w:t>
            </w:r>
          </w:p>
          <w:p w14:paraId="77901C8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3261" w:type="dxa"/>
          </w:tcPr>
          <w:p w14:paraId="6EA25FDF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интерес к сценическому искусству,</w:t>
            </w:r>
          </w:p>
          <w:p w14:paraId="6644EB3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разнообразные жесты, активизировать интерес детей.</w:t>
            </w:r>
          </w:p>
          <w:p w14:paraId="7D008AE6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пластическую выразительность и музыкальность.</w:t>
            </w:r>
          </w:p>
          <w:p w14:paraId="18DD854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Тренировать четкое произношение согласных в конце слова.</w:t>
            </w:r>
          </w:p>
          <w:p w14:paraId="054FBC9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навыки действия с воображаемыми предметами</w:t>
            </w:r>
          </w:p>
          <w:p w14:paraId="5F0353C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добрые чувства, эмоциональное отношение к происходящему сюжету. </w:t>
            </w:r>
          </w:p>
        </w:tc>
        <w:tc>
          <w:tcPr>
            <w:tcW w:w="2126" w:type="dxa"/>
          </w:tcPr>
          <w:p w14:paraId="1DB218D1" w14:textId="77777777" w:rsidR="00D90316" w:rsidRPr="00D90316" w:rsidRDefault="00D90316" w:rsidP="00D90316">
            <w:pPr>
              <w:spacing w:before="90"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«Резиновый ежик»,</w:t>
            </w:r>
          </w:p>
          <w:p w14:paraId="546ED8C0" w14:textId="77777777" w:rsidR="00D90316" w:rsidRPr="00D90316" w:rsidRDefault="00D90316" w:rsidP="00D90316">
            <w:pPr>
              <w:spacing w:before="90"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О. Зарубина «Ожившая кукла»,</w:t>
            </w:r>
          </w:p>
          <w:p w14:paraId="3B7E1AE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 Чайковский «Танец маленьких игрушек»</w:t>
            </w:r>
          </w:p>
          <w:p w14:paraId="6FDA47D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2C0A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14:paraId="18A4728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361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6999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Танец Феи Драже из сказки «Щелкунчик»</w:t>
            </w:r>
          </w:p>
        </w:tc>
      </w:tr>
      <w:tr w:rsidR="00D90316" w:rsidRPr="00D90316" w14:paraId="75B14236" w14:textId="77777777" w:rsidTr="00AF5D69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14:paraId="0C6525A7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622E4B" w14:textId="66A3D8F9" w:rsidR="00D90316" w:rsidRPr="00D90316" w:rsidRDefault="003B0BC0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D676D07" w14:textId="33CE871A" w:rsidR="0073505A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21B71B" w14:textId="6370CFFB" w:rsidR="0073505A" w:rsidRDefault="0073505A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9E7CF1C" w14:textId="000C31F6" w:rsidR="003B0BC0" w:rsidRDefault="003B0BC0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EE56123" w14:textId="6E75F471" w:rsidR="003B0BC0" w:rsidRDefault="003B0BC0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1A6F3F20" w14:textId="38D57F19" w:rsidR="003B0BC0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1496B6AF" w14:textId="5824E4ED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EB1D54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7AD123D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«Мы – режиссеры»</w:t>
            </w:r>
          </w:p>
          <w:p w14:paraId="4458C08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(практическая часть)</w:t>
            </w:r>
          </w:p>
          <w:p w14:paraId="1BDFCC2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88FF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Ритмопластика. Работа у зеркала</w:t>
            </w:r>
          </w:p>
          <w:p w14:paraId="7D3F8B8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гостях у Снежной Королевы».</w:t>
            </w:r>
          </w:p>
          <w:p w14:paraId="09D7D13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226D6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1718C34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«Заколдованный лес»</w:t>
            </w:r>
          </w:p>
          <w:p w14:paraId="2C072A1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29E79FC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ADAB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3A5B4AF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«Игра со свечой»</w:t>
            </w:r>
          </w:p>
          <w:p w14:paraId="5B56E6E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(дыхательная гимнастика)</w:t>
            </w:r>
          </w:p>
          <w:p w14:paraId="2FE40BB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284B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27C9FF0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3261" w:type="dxa"/>
          </w:tcPr>
          <w:p w14:paraId="0B4A73C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веру в сценический замысел</w:t>
            </w:r>
          </w:p>
          <w:p w14:paraId="4247B1B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умение равномерно двигаться по площадке, не сталкиваясь друг с другом.</w:t>
            </w:r>
          </w:p>
          <w:p w14:paraId="537A9ED0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передавать в свободных музыкально-пластических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импровиза-циях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настроение музыкальных произведений</w:t>
            </w:r>
          </w:p>
          <w:p w14:paraId="222B74C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пользоваться интонациями, произнося фразы грустно, радостно, удивленно, сердито.</w:t>
            </w:r>
          </w:p>
          <w:p w14:paraId="782B6FE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диалоги, самостоятельно их придумывать,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согласуя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их с содержанием.</w:t>
            </w:r>
          </w:p>
        </w:tc>
        <w:tc>
          <w:tcPr>
            <w:tcW w:w="2126" w:type="dxa"/>
          </w:tcPr>
          <w:p w14:paraId="3571A01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Чтение отрывков сказки «Снежная Королева».</w:t>
            </w:r>
          </w:p>
          <w:p w14:paraId="6316F61B" w14:textId="77777777" w:rsidR="00D90316" w:rsidRPr="00D90316" w:rsidRDefault="00D90316" w:rsidP="00D90316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«Вальс снежных хлопьев»</w:t>
            </w:r>
          </w:p>
          <w:p w14:paraId="02EC57A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«Три белых коня»,</w:t>
            </w:r>
          </w:p>
          <w:p w14:paraId="3FEB867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</w:p>
          <w:p w14:paraId="4991A905" w14:textId="77777777" w:rsidR="00D90316" w:rsidRPr="00D90316" w:rsidRDefault="00D90316" w:rsidP="00D90316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 «Заколдованный лес»</w:t>
            </w:r>
          </w:p>
          <w:p w14:paraId="740DFAFB" w14:textId="77777777" w:rsidR="00D90316" w:rsidRPr="00D90316" w:rsidRDefault="00D90316" w:rsidP="00D90316">
            <w:pPr>
              <w:spacing w:before="90"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с выставки»,</w:t>
            </w:r>
          </w:p>
          <w:p w14:paraId="57626B0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цветок»</w:t>
            </w:r>
          </w:p>
        </w:tc>
      </w:tr>
      <w:tr w:rsidR="00D90316" w:rsidRPr="00D90316" w14:paraId="4A84D0AB" w14:textId="77777777" w:rsidTr="00AF5D6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2C45FAD1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14:paraId="13B3FEAB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B3D9852" w14:textId="26676FBA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5097675" w14:textId="583F388F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71212EF" w14:textId="6A72C75A" w:rsidR="00D90316" w:rsidRPr="00D90316" w:rsidRDefault="003B0BC0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B6D5002" w14:textId="2B7EFCE5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1A3D581" w14:textId="77777777" w:rsidR="003B0BC0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14:paraId="5BA36039" w14:textId="4A106A34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5AF628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54634CC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«Мы – актеры».</w:t>
            </w:r>
          </w:p>
          <w:p w14:paraId="00862F1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36C84371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01C98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5D0A8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283EA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B7B67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9FEA0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29FA22A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«Марионетки»</w:t>
            </w:r>
          </w:p>
          <w:p w14:paraId="7C105B6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«Снежинки», «Снежный ком»</w:t>
            </w:r>
          </w:p>
          <w:p w14:paraId="1A8F462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05820D06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A5906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7E761DB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Часики»(</w:t>
            </w:r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речевая игра)</w:t>
            </w:r>
          </w:p>
          <w:p w14:paraId="145EA37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BA4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1CA0A3F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«Заколдованный лес»</w:t>
            </w:r>
          </w:p>
          <w:p w14:paraId="59BEE55D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72083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Знакомство с главными театральными профессиями.</w:t>
            </w:r>
          </w:p>
          <w:p w14:paraId="30B0E664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Побуждать детей придумывать детали к костюмам кукол, развивать воображение, желание заниматься ручным трудом.</w:t>
            </w:r>
          </w:p>
          <w:p w14:paraId="0D8352B6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D56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Упражнять в попеременном напряжении и расслаблении основных групп мышц.</w:t>
            </w:r>
          </w:p>
          <w:p w14:paraId="27F0911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пластическую выразительность и музыкальность</w:t>
            </w:r>
          </w:p>
          <w:p w14:paraId="52FBC932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образы с помощью жеста и мимики.</w:t>
            </w:r>
          </w:p>
          <w:p w14:paraId="206274D5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8D7E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Тренировать четкость речи, работа над речевыми оборотами</w:t>
            </w:r>
          </w:p>
        </w:tc>
        <w:tc>
          <w:tcPr>
            <w:tcW w:w="2126" w:type="dxa"/>
          </w:tcPr>
          <w:p w14:paraId="45EFD8E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Презентация «Театральные профессии).</w:t>
            </w:r>
          </w:p>
          <w:p w14:paraId="1D60752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Открытки и картинки с изображением костюмов, декораций.</w:t>
            </w:r>
          </w:p>
          <w:p w14:paraId="187C0AB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актер, артист, дублер</w:t>
            </w:r>
          </w:p>
          <w:p w14:paraId="69B45111" w14:textId="77777777" w:rsidR="00D90316" w:rsidRPr="00D90316" w:rsidRDefault="00D90316" w:rsidP="00D90316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«Вальс снежных хлопьев»</w:t>
            </w:r>
          </w:p>
          <w:p w14:paraId="4596EEA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«Вальс-шутка»</w:t>
            </w:r>
          </w:p>
          <w:p w14:paraId="4A4EC26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«Монтекки и Капулетти»</w:t>
            </w:r>
          </w:p>
        </w:tc>
      </w:tr>
      <w:tr w:rsidR="00D90316" w:rsidRPr="00D90316" w14:paraId="719058B2" w14:textId="77777777" w:rsidTr="00AF5D6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6446157F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14:paraId="6FB3A01F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912B02F" w14:textId="5CA44B6C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CFDDCB5" w14:textId="7660B8A6" w:rsidR="00D90316" w:rsidRPr="00D90316" w:rsidRDefault="003B0BC0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208D93A" w14:textId="37DFD114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01EDFF" w14:textId="44143BC2" w:rsidR="003B0BC0" w:rsidRPr="00D90316" w:rsidRDefault="00D90316" w:rsidP="003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B6DFCDC" w14:textId="77777777" w:rsidR="003B0BC0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14:paraId="2157C956" w14:textId="0253D78B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0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FD3A5F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359381C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«Билет на балет»</w:t>
            </w:r>
          </w:p>
          <w:p w14:paraId="76E7535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2375F1F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B98A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286AEC67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  <w:p w14:paraId="28FBFC4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(артикуляционная гимнастика)</w:t>
            </w:r>
          </w:p>
          <w:p w14:paraId="6609962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2C4D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68D54D8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Этюды на 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речи и жестов.</w:t>
            </w:r>
          </w:p>
          <w:p w14:paraId="5A0D334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стране гномов»</w:t>
            </w:r>
          </w:p>
          <w:p w14:paraId="4775EE5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5192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EB0B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3F600B3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«Летает - не летает».</w:t>
            </w:r>
          </w:p>
          <w:p w14:paraId="629A3CE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3261" w:type="dxa"/>
          </w:tcPr>
          <w:p w14:paraId="5220400A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видам театрального искусства.</w:t>
            </w:r>
          </w:p>
          <w:p w14:paraId="3A45A7B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B00F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Учить пользоваться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интона-циями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, четко произносить окончания слов, работать с партнерами.</w:t>
            </w:r>
          </w:p>
          <w:p w14:paraId="2F51F91B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дыхание, тренировать 3 вида дыхания.</w:t>
            </w:r>
          </w:p>
          <w:p w14:paraId="76CE497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6219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 движениях чувство ритма, быстроту реакции, координацию движений. Совершенствовать двигательную способность и пластическую 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A38E5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D24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Воспитывать доброту и коммуникативность в отношениях со сверстниками</w:t>
            </w:r>
          </w:p>
        </w:tc>
        <w:tc>
          <w:tcPr>
            <w:tcW w:w="2126" w:type="dxa"/>
          </w:tcPr>
          <w:p w14:paraId="5D6ADC9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Просмотр отрывка из балета</w:t>
            </w:r>
          </w:p>
          <w:p w14:paraId="679E3F4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«Белоснежка и</w:t>
            </w:r>
          </w:p>
          <w:p w14:paraId="3CEFB67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семь гномов», рассматривание иллюстраций,</w:t>
            </w:r>
          </w:p>
          <w:p w14:paraId="53376A8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просмотр DVD-дисков.</w:t>
            </w:r>
          </w:p>
          <w:p w14:paraId="0FFF074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балетмейстер, хореограф, пуанты</w:t>
            </w:r>
          </w:p>
          <w:p w14:paraId="45C6EBC9" w14:textId="77777777" w:rsidR="00D90316" w:rsidRPr="00D90316" w:rsidRDefault="00D90316" w:rsidP="00D90316">
            <w:pPr>
              <w:spacing w:before="90"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«Шествие гномов»,</w:t>
            </w:r>
          </w:p>
          <w:p w14:paraId="7B50525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 Мусоргский «Картинки с выставки»</w:t>
            </w:r>
          </w:p>
          <w:p w14:paraId="5372AE2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Танцы-</w:t>
            </w:r>
            <w:proofErr w:type="spellStart"/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миниатю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, пластические этюды.</w:t>
            </w:r>
          </w:p>
        </w:tc>
      </w:tr>
      <w:tr w:rsidR="00D90316" w:rsidRPr="00D90316" w14:paraId="7986B466" w14:textId="77777777" w:rsidTr="00AF5D69">
        <w:trPr>
          <w:cantSplit/>
          <w:trHeight w:val="1134"/>
        </w:trPr>
        <w:tc>
          <w:tcPr>
            <w:tcW w:w="567" w:type="dxa"/>
            <w:vMerge w:val="restart"/>
            <w:textDirection w:val="btLr"/>
            <w:vAlign w:val="bottom"/>
          </w:tcPr>
          <w:p w14:paraId="49A7A3E4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4C27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14:paraId="2D414458" w14:textId="68ED6F53" w:rsidR="00D90316" w:rsidRPr="00D90316" w:rsidRDefault="00AE0287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E7A515" w14:textId="1EE99D2E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96E77B" w14:textId="59BF5EA8" w:rsidR="00D90316" w:rsidRPr="00D90316" w:rsidRDefault="00C03608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3B45BA" w14:textId="012CBA4C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4D6EA94" w14:textId="77777777" w:rsidR="00C03608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14:paraId="43EEEE13" w14:textId="635B68F8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030325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1407C22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«Этюды-пантомимы»</w:t>
            </w:r>
          </w:p>
          <w:p w14:paraId="08AFC210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59B49144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5B30B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4A22A8ED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«Азбука общения»</w:t>
            </w:r>
          </w:p>
          <w:p w14:paraId="2EB776B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4F525CE4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техника </w:t>
            </w:r>
            <w:proofErr w:type="gramStart"/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речи:  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C26DD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BE6B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10CE8A4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«Испорченный телефон».</w:t>
            </w:r>
          </w:p>
          <w:p w14:paraId="5E9C1F3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3261" w:type="dxa"/>
          </w:tcPr>
          <w:p w14:paraId="26671F49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сочинять движения с музыкой и текстом, работать с партнерами.</w:t>
            </w:r>
          </w:p>
          <w:p w14:paraId="5D27E8DE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731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образы с помощью жеста и мимики</w:t>
            </w:r>
          </w:p>
          <w:p w14:paraId="07D4855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доброжелательность, коммуникабельность в отношениях с товарищами.</w:t>
            </w:r>
          </w:p>
          <w:p w14:paraId="7F0CCBA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D861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«Будем вежливы»</w:t>
            </w:r>
          </w:p>
          <w:p w14:paraId="3B3E9BB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8B0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183A56AF" w14:textId="77777777" w:rsidTr="00AF5D69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14:paraId="3FC3A3D1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705F05" w14:textId="57BB3236" w:rsidR="00D90316" w:rsidRPr="00D90316" w:rsidRDefault="00C03608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4FA1158" w14:textId="77DA4BCE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8781E3C" w14:textId="4CD009DF" w:rsidR="00D90316" w:rsidRPr="00D90316" w:rsidRDefault="00C03608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32C9F4B" w14:textId="76553EC3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A0F271" w14:textId="77777777" w:rsidR="00C03608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14:paraId="322E4323" w14:textId="210E34A8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D265AB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931455" w14:textId="77777777" w:rsidR="00D90316" w:rsidRPr="00D90316" w:rsidRDefault="00D90316" w:rsidP="00D90316">
            <w:pPr>
              <w:numPr>
                <w:ilvl w:val="0"/>
                <w:numId w:val="19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0A7FD81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«Мастерская актера»</w:t>
            </w:r>
          </w:p>
          <w:p w14:paraId="6591FB0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2C58A52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54A1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8750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756D6B9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«Насос и кукла».</w:t>
            </w:r>
          </w:p>
          <w:p w14:paraId="01C69ED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3BC74257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E6F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156A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95C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D650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8FCE1" w14:textId="77777777" w:rsidR="00D90316" w:rsidRPr="00D90316" w:rsidRDefault="00D90316" w:rsidP="00D90316">
            <w:pPr>
              <w:numPr>
                <w:ilvl w:val="0"/>
                <w:numId w:val="14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и приемы </w:t>
            </w:r>
            <w:proofErr w:type="spellStart"/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кукловождения</w:t>
            </w:r>
            <w:proofErr w:type="spellEnd"/>
          </w:p>
          <w:p w14:paraId="648A26F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4E3BD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8AA0" w14:textId="77777777" w:rsidR="00D90316" w:rsidRPr="00D90316" w:rsidRDefault="00D90316" w:rsidP="00D90316">
            <w:pPr>
              <w:numPr>
                <w:ilvl w:val="0"/>
                <w:numId w:val="14"/>
              </w:numPr>
              <w:ind w:left="176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094FE21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«Поиграем в сказку»</w:t>
            </w:r>
          </w:p>
          <w:p w14:paraId="58A218A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69C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BFBB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8D9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ACC7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2D48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21AF72E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14:paraId="62D8663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261" w:type="dxa"/>
          </w:tcPr>
          <w:p w14:paraId="22D6BC8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56E4" w14:textId="77777777" w:rsidR="00D90316" w:rsidRPr="00D90316" w:rsidRDefault="00D90316" w:rsidP="00D90316">
            <w:pPr>
              <w:numPr>
                <w:ilvl w:val="0"/>
                <w:numId w:val="20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устанавливать декорации, оформлять сцену. </w:t>
            </w:r>
          </w:p>
          <w:p w14:paraId="5EB41AE1" w14:textId="77777777" w:rsidR="00D90316" w:rsidRPr="00D90316" w:rsidRDefault="00D90316" w:rsidP="00D90316">
            <w:pPr>
              <w:numPr>
                <w:ilvl w:val="0"/>
                <w:numId w:val="20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самостоятельно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изготавли-вать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сказке. </w:t>
            </w:r>
          </w:p>
          <w:p w14:paraId="3E78107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 в работе с тканью, картоном. Развивать творчество и фантазию. </w:t>
            </w:r>
          </w:p>
          <w:p w14:paraId="1F1C8032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C546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углублять знания детей о видах кукол и приемах вождения. Учить движениям кукол по ширме, развивать интерес к работе с куклами 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би-ба-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2D05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79F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четкого произношения.</w:t>
            </w:r>
          </w:p>
          <w:p w14:paraId="7C64E900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детей. Развивать умение строить диалоги между героями в придуманных обстоятельствах.</w:t>
            </w:r>
          </w:p>
          <w:p w14:paraId="464B9C36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Оценка и анализ выбранных ролей.</w:t>
            </w:r>
          </w:p>
          <w:p w14:paraId="5DB49D2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ярко и выразительно отображать нравственную сущность персонажей.</w:t>
            </w:r>
          </w:p>
          <w:p w14:paraId="74FDE3B1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14E72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Набор кукол </w:t>
            </w:r>
          </w:p>
          <w:p w14:paraId="7BF5762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би-ба-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к русской народной сказке «Теремок»</w:t>
            </w:r>
          </w:p>
          <w:p w14:paraId="12C2709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7049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показ атрибутов.</w:t>
            </w:r>
          </w:p>
          <w:p w14:paraId="3327C84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1D202A1A" w14:textId="77777777" w:rsidTr="00AF5D69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14:paraId="111C2EBA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393D10" w14:textId="0A3D4350" w:rsidR="00D90316" w:rsidRPr="00D90316" w:rsidRDefault="00C03608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3822379" w14:textId="77777777" w:rsidR="00C03608" w:rsidRPr="00D90316" w:rsidRDefault="00C03608" w:rsidP="00C0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125AFA5" w14:textId="77777777" w:rsidR="00C03608" w:rsidRDefault="00C03608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0316" w:rsidRPr="00D9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E4FBE1" w14:textId="77777777" w:rsidR="00C03608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14:paraId="0BE837BA" w14:textId="15FCE9DC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6AE94CA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528EF3E4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14:paraId="512F6691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EA25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6F27B3E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Этюды на 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речи и жестов.</w:t>
            </w:r>
          </w:p>
          <w:p w14:paraId="612CC6BB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царстве золотой рыбки»</w:t>
            </w:r>
          </w:p>
          <w:p w14:paraId="0DD0E7DA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B4999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33D4A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2F70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18FBBBC2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«Маленькие феи»</w:t>
            </w:r>
          </w:p>
          <w:p w14:paraId="0C5ED0C1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B3656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039E4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99F97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680C53C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«Превращение предмета»</w:t>
            </w:r>
          </w:p>
        </w:tc>
        <w:tc>
          <w:tcPr>
            <w:tcW w:w="3261" w:type="dxa"/>
          </w:tcPr>
          <w:p w14:paraId="3BF7A156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Показать образы героев через пластические возможности своего тела.</w:t>
            </w:r>
          </w:p>
          <w:p w14:paraId="25F52D1F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0BFA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 движениях чувство ритма, быстроту реакции, координацию движений. Совершенствовать двигательную способность и пластическую 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561946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92E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образный строй речи. Следить за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интонаци-онной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выразительностью образа.</w:t>
            </w:r>
          </w:p>
          <w:p w14:paraId="1255A202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EFA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, творчество, фантазию. </w:t>
            </w:r>
          </w:p>
          <w:p w14:paraId="5BD9E99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помочь товарищу. </w:t>
            </w:r>
          </w:p>
          <w:p w14:paraId="51E2906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чувства.</w:t>
            </w:r>
          </w:p>
        </w:tc>
        <w:tc>
          <w:tcPr>
            <w:tcW w:w="2126" w:type="dxa"/>
          </w:tcPr>
          <w:p w14:paraId="7BCBB89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 знакомой сказки</w:t>
            </w:r>
          </w:p>
          <w:p w14:paraId="5175FAAF" w14:textId="77777777" w:rsidR="00D90316" w:rsidRPr="00D90316" w:rsidRDefault="00D90316" w:rsidP="00D90316">
            <w:pPr>
              <w:spacing w:before="90"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Танцы-миниатюры, пластические этюды.</w:t>
            </w:r>
          </w:p>
          <w:p w14:paraId="361EE677" w14:textId="77777777" w:rsidR="00D90316" w:rsidRPr="00D90316" w:rsidRDefault="00D90316" w:rsidP="00D90316">
            <w:pPr>
              <w:spacing w:before="90"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«Шествие гномов»,</w:t>
            </w:r>
          </w:p>
          <w:p w14:paraId="5A7C235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 Мусоргский «Картинки с выставки»</w:t>
            </w:r>
          </w:p>
          <w:p w14:paraId="6765B99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Сен-Санс «Аквариум», К. Черни «Опус 821, этюд № 152»</w:t>
            </w:r>
          </w:p>
          <w:p w14:paraId="448CE98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7076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Ролевой диалог</w:t>
            </w:r>
          </w:p>
          <w:p w14:paraId="7613D8D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Отрывок из мультфильма «Красавица и чудовище»</w:t>
            </w:r>
          </w:p>
          <w:p w14:paraId="727211C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7D9BC03E" w14:textId="77777777" w:rsidTr="00AF5D6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75FBED33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9" w:type="dxa"/>
          </w:tcPr>
          <w:p w14:paraId="5CC7C1D9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66499A4" w14:textId="15F4DBFC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67136E" w14:textId="664034B5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9611755" w14:textId="47FA2799" w:rsidR="00D90316" w:rsidRPr="00D90316" w:rsidRDefault="00C03608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CC916CF" w14:textId="0F4D6844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BF039AF" w14:textId="77777777" w:rsidR="00C03608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14:paraId="597CD180" w14:textId="12C75F3B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47DEE39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0E28C891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«Путешествие в театральное зазеркалье»</w:t>
            </w:r>
          </w:p>
          <w:p w14:paraId="4DA31D9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05B23B0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AFA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267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65F1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9FAD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7209315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«Карнавал животных»</w:t>
            </w:r>
          </w:p>
          <w:p w14:paraId="65B6E6F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34C87903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740A9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3B55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8FE99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C21CC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96CE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B34E0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85FA0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467B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6791AFDA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«Испорченный телефон»</w:t>
            </w:r>
          </w:p>
          <w:p w14:paraId="5B142FD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CF9D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«Живет повсюду красота»</w:t>
            </w:r>
          </w:p>
          <w:p w14:paraId="45889A2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248F5C4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146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ED9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623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38F9BAC4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«Танец бабочек»</w:t>
            </w:r>
          </w:p>
          <w:p w14:paraId="5F7ECDB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B20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64FB94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словарный запас 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лексикой</w:t>
            </w:r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с искусством театра</w:t>
            </w:r>
          </w:p>
          <w:p w14:paraId="1714121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умение оценивать действия других детей, сравнивать их со своими собственными.</w:t>
            </w:r>
          </w:p>
          <w:p w14:paraId="7807C8F6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6AD2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умение пользоваться различными интонациями, улучшать дикцию.</w:t>
            </w:r>
          </w:p>
          <w:p w14:paraId="13CFD208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4B4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создавать образы живых существ с помощью выразительных пластических движений.</w:t>
            </w:r>
          </w:p>
          <w:p w14:paraId="2D89E2D9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умение владеть своим телом, попеременно напрягая и расслабляя различные группы мышц.</w:t>
            </w:r>
          </w:p>
          <w:p w14:paraId="1DD06292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связно и выразительно пересказывать сказку.</w:t>
            </w:r>
          </w:p>
          <w:p w14:paraId="5E62364E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сочинять этюды с заданными обстоятельствами на эмоции и вежливое поведение.</w:t>
            </w:r>
          </w:p>
          <w:p w14:paraId="78CA422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сочинять этюды с нафантазированными обстоятельствами.</w:t>
            </w:r>
          </w:p>
          <w:p w14:paraId="02598B26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Продолжать поддерживать интерес к выступлениям перед детьми и сотрудниками.</w:t>
            </w:r>
          </w:p>
        </w:tc>
        <w:tc>
          <w:tcPr>
            <w:tcW w:w="2126" w:type="dxa"/>
          </w:tcPr>
          <w:p w14:paraId="403BD957" w14:textId="77777777" w:rsidR="00D90316" w:rsidRPr="00D90316" w:rsidRDefault="00D90316" w:rsidP="00D903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«Все о театре». Театральный словарь: драматург, пьеса, постановка</w:t>
            </w:r>
          </w:p>
          <w:p w14:paraId="530DC2B6" w14:textId="77777777" w:rsidR="00D90316" w:rsidRPr="00D90316" w:rsidRDefault="00D90316" w:rsidP="00D903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14:paraId="51F3A45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Сан-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Санс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 животных»</w:t>
            </w:r>
          </w:p>
          <w:p w14:paraId="0AF5ABB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CE0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319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B830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14:paraId="49FDBCF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366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219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B5C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AAE1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D91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23A1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5BA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«Бабочки» «Мотылек» </w:t>
            </w:r>
          </w:p>
          <w:p w14:paraId="33A5E05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</w:p>
        </w:tc>
      </w:tr>
      <w:tr w:rsidR="00D90316" w:rsidRPr="00D90316" w14:paraId="303EBF74" w14:textId="77777777" w:rsidTr="00AF5D69">
        <w:trPr>
          <w:cantSplit/>
          <w:trHeight w:val="1412"/>
        </w:trPr>
        <w:tc>
          <w:tcPr>
            <w:tcW w:w="567" w:type="dxa"/>
            <w:textDirection w:val="btLr"/>
            <w:vAlign w:val="center"/>
          </w:tcPr>
          <w:p w14:paraId="5B2B0089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14:paraId="1BC064E8" w14:textId="590C7839" w:rsidR="00D90316" w:rsidRPr="00D90316" w:rsidRDefault="00A500BC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EEBE9A7" w14:textId="75BE0EB8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B6F8F8B" w14:textId="5ED4F12E" w:rsidR="00D90316" w:rsidRPr="00D90316" w:rsidRDefault="00A500BC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1E2CC93" w14:textId="7187DA79" w:rsidR="00D90316" w:rsidRPr="00D90316" w:rsidRDefault="00A500BC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BC06250" w14:textId="263366DF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362CF2" w14:textId="77777777" w:rsidR="00A500BC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14:paraId="5E886E5A" w14:textId="7E8A7053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0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2FE63F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644EACF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«Путешествие с театральным билетом»</w:t>
            </w:r>
          </w:p>
          <w:p w14:paraId="394E413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0A28D1B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33C0A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2623398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КВН «Правила поведения в театре».</w:t>
            </w:r>
          </w:p>
          <w:p w14:paraId="3063C1F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2892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0CC2754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 невежа» </w:t>
            </w:r>
          </w:p>
          <w:p w14:paraId="1B1B0C6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А. Барто</w:t>
            </w:r>
          </w:p>
          <w:p w14:paraId="77B68CF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314A2A7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9EC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актерского мастерства, работа над текстом</w:t>
            </w:r>
          </w:p>
          <w:p w14:paraId="4117DF36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BDAF20F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5025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знания театральных атрибутов.</w:t>
            </w:r>
          </w:p>
          <w:p w14:paraId="6EB6A13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</w:t>
            </w:r>
          </w:p>
          <w:p w14:paraId="6F54636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6096A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Учить пользоваться интонациями, произнося фразы грустно, радостно, сердито, удивленно.</w:t>
            </w:r>
          </w:p>
          <w:p w14:paraId="3253D464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7D299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вести диалоги, умение чувствовать партнера. Работа над диалогической и монологической речью</w:t>
            </w:r>
          </w:p>
          <w:p w14:paraId="2827225B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Продолжать поддерживать интерес к выступлениям перед детьми, сотрудниками.</w:t>
            </w:r>
          </w:p>
        </w:tc>
        <w:tc>
          <w:tcPr>
            <w:tcW w:w="2126" w:type="dxa"/>
          </w:tcPr>
          <w:p w14:paraId="005DD0A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билет, программа, репертуар, афиша</w:t>
            </w:r>
          </w:p>
          <w:p w14:paraId="2A1B71F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FC08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КВН «Правила поведения в театре».</w:t>
            </w:r>
          </w:p>
          <w:p w14:paraId="7DBA2BA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14:paraId="6A295E1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B69A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 невежа» </w:t>
            </w:r>
          </w:p>
          <w:p w14:paraId="60E1089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А. Барто</w:t>
            </w:r>
          </w:p>
          <w:p w14:paraId="3412F89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7CF7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Спектакль «Живет повсюду красота»</w:t>
            </w:r>
          </w:p>
        </w:tc>
      </w:tr>
      <w:tr w:rsidR="00D90316" w:rsidRPr="00D90316" w14:paraId="2B21E4EE" w14:textId="77777777" w:rsidTr="00AF5D69">
        <w:trPr>
          <w:cantSplit/>
          <w:trHeight w:val="1412"/>
        </w:trPr>
        <w:tc>
          <w:tcPr>
            <w:tcW w:w="567" w:type="dxa"/>
            <w:textDirection w:val="btLr"/>
            <w:vAlign w:val="center"/>
          </w:tcPr>
          <w:p w14:paraId="724399F5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</w:tcPr>
          <w:p w14:paraId="26763D86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22F85A" w14:textId="457D7FE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59E50C9" w14:textId="7E9ADD09" w:rsidR="00D90316" w:rsidRPr="00D90316" w:rsidRDefault="00A500BC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58E22C9" w14:textId="2D0FF2F3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8D944D9" w14:textId="01DC1F76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2330BC7" w14:textId="11DCCD58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05.202</w:t>
            </w:r>
            <w:r w:rsidR="00A50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B57AE0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1DBD23F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«Как вести себя в театре»</w:t>
            </w:r>
          </w:p>
          <w:p w14:paraId="7C1A266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123F3B0C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8ECB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1D2EDD0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«Кто приехал в зоопарк».</w:t>
            </w:r>
          </w:p>
          <w:p w14:paraId="29E27BF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70BA501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FD714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2D0AE7D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  <w:p w14:paraId="166C16B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«Запрещенные слова»</w:t>
            </w:r>
          </w:p>
          <w:p w14:paraId="4BAF4F0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1F76B6E0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27D3A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актерского мастерства, работа с куклами</w:t>
            </w:r>
          </w:p>
          <w:p w14:paraId="7F9AE95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6B58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379FC14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«Пойми меня»</w:t>
            </w:r>
          </w:p>
          <w:p w14:paraId="06C7BA83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4AD9A7" w14:textId="77777777" w:rsidR="00D90316" w:rsidRPr="00D90316" w:rsidRDefault="00D90316" w:rsidP="00D90316">
            <w:pPr>
              <w:numPr>
                <w:ilvl w:val="0"/>
                <w:numId w:val="22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передавать в свободных музыкально-пластических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импровиза-циях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настроение музыкальных произведений.</w:t>
            </w:r>
          </w:p>
          <w:p w14:paraId="4D8CBFFF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создавать образы с помощью мимики и жеста</w:t>
            </w:r>
          </w:p>
          <w:p w14:paraId="2BAE7BC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FF2A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Тренировать четкое произношение согласных в конце слова</w:t>
            </w:r>
          </w:p>
          <w:p w14:paraId="479C338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937D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уверенность, интерес к работе с куклами, желание придумывать небольшие сценки.</w:t>
            </w:r>
          </w:p>
          <w:p w14:paraId="76340D41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использовать различные средства выразительности в передаче образов героев сказки.</w:t>
            </w:r>
          </w:p>
        </w:tc>
        <w:tc>
          <w:tcPr>
            <w:tcW w:w="2126" w:type="dxa"/>
          </w:tcPr>
          <w:p w14:paraId="45ED779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постановщик, режиссер.</w:t>
            </w:r>
          </w:p>
          <w:p w14:paraId="4210C06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126C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театральные миниатюры, игры на пластику:</w:t>
            </w:r>
          </w:p>
          <w:p w14:paraId="0228619B" w14:textId="77777777" w:rsidR="00D90316" w:rsidRPr="00D90316" w:rsidRDefault="00D90316" w:rsidP="00D90316">
            <w:pPr>
              <w:spacing w:before="90"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Р. Шуман «Первая потеря»,</w:t>
            </w:r>
          </w:p>
          <w:p w14:paraId="6235203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«Огонь и лед»</w:t>
            </w:r>
          </w:p>
        </w:tc>
      </w:tr>
      <w:tr w:rsidR="00D90316" w:rsidRPr="00D90316" w14:paraId="17426A40" w14:textId="77777777" w:rsidTr="00AF5D69">
        <w:trPr>
          <w:cantSplit/>
          <w:trHeight w:val="1412"/>
        </w:trPr>
        <w:tc>
          <w:tcPr>
            <w:tcW w:w="567" w:type="dxa"/>
            <w:textDirection w:val="btLr"/>
            <w:vAlign w:val="center"/>
          </w:tcPr>
          <w:p w14:paraId="4E584E1C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9653C" w14:textId="36CA9D94" w:rsidR="00D90316" w:rsidRPr="00D90316" w:rsidRDefault="00AE0287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6D7933" w14:textId="74742E1A" w:rsidR="00D90316" w:rsidRPr="00D90316" w:rsidRDefault="00A500BC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5CF8188" w14:textId="773EBA9A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E80B12" w14:textId="77777777" w:rsidR="00A500BC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14:paraId="259B512F" w14:textId="3470292A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0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2863058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  <w:p w14:paraId="00F9899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«Ах, аплодисменты»</w:t>
            </w:r>
          </w:p>
          <w:p w14:paraId="0021509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191D4A56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97AEE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DB49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14:paraId="1BF593D8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«Аромат цветов»</w:t>
            </w:r>
          </w:p>
          <w:p w14:paraId="37358589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«Моя сказка»</w:t>
            </w:r>
          </w:p>
          <w:p w14:paraId="1B5097DD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EAA82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14:paraId="62404A64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«Вальс цветов»</w:t>
            </w:r>
          </w:p>
          <w:p w14:paraId="5772C04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стране цветов»</w:t>
            </w:r>
          </w:p>
          <w:p w14:paraId="68468D5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75A891D3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F4256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0D2A8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E42B6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  <w:p w14:paraId="4AC20520" w14:textId="77777777" w:rsidR="00D90316" w:rsidRPr="00D90316" w:rsidRDefault="00D90316" w:rsidP="00D9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«Пчелы и цветы»</w:t>
            </w:r>
          </w:p>
          <w:p w14:paraId="104B81A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3BB8D1A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F0D0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3322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740D4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 зеркала</w:t>
            </w:r>
          </w:p>
        </w:tc>
        <w:tc>
          <w:tcPr>
            <w:tcW w:w="3261" w:type="dxa"/>
          </w:tcPr>
          <w:p w14:paraId="3D9EF63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Продлжать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интерес к сценическому искусству, театру верховых кукол.</w:t>
            </w:r>
          </w:p>
          <w:p w14:paraId="165920E2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14:paraId="744F43B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56D25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дыхание, тренировать выдох. Учить пользоваться интонацией, улучшать дикцию.</w:t>
            </w:r>
          </w:p>
          <w:p w14:paraId="3F98D79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4A48F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передать мимикой, позой, движением основные эмоции и чувства</w:t>
            </w:r>
          </w:p>
          <w:p w14:paraId="1279EBD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способность к пластической импровизации</w:t>
            </w:r>
          </w:p>
          <w:p w14:paraId="6A58CA6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C513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использовать различные средства выразительности в передаче образов героев сказки</w:t>
            </w:r>
          </w:p>
          <w:p w14:paraId="478D61F0" w14:textId="77777777" w:rsidR="00D90316" w:rsidRPr="00D90316" w:rsidRDefault="00D90316" w:rsidP="00D903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0DBB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этюды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кукловож-дения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с «живой» куклой (знакомство с куклой «живая рука») на выразительность движений.</w:t>
            </w:r>
          </w:p>
          <w:p w14:paraId="286274BC" w14:textId="77777777" w:rsidR="00D90316" w:rsidRPr="00D90316" w:rsidRDefault="00D90316" w:rsidP="00D90316">
            <w:pPr>
              <w:numPr>
                <w:ilvl w:val="0"/>
                <w:numId w:val="10"/>
              </w:numPr>
              <w:ind w:left="13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Работа у зеркала с куклой «живая рука», 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над творческим заданиям пантомимики</w:t>
            </w:r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2513C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75B8EC" w14:textId="77777777" w:rsidR="00D90316" w:rsidRPr="00D90316" w:rsidRDefault="00D90316" w:rsidP="00D903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аплодисменты, зрители</w:t>
            </w:r>
          </w:p>
          <w:p w14:paraId="284435F0" w14:textId="77777777" w:rsidR="00D90316" w:rsidRPr="00D90316" w:rsidRDefault="00D90316" w:rsidP="00D903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 «В магазине зеркал» творческие задания</w:t>
            </w:r>
          </w:p>
          <w:p w14:paraId="5BD609EF" w14:textId="77777777" w:rsidR="00D90316" w:rsidRPr="00D90316" w:rsidRDefault="00D90316" w:rsidP="00D903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14:paraId="3D47F62F" w14:textId="77777777" w:rsidR="00D90316" w:rsidRPr="00D90316" w:rsidRDefault="00D90316" w:rsidP="00D903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C332F" w14:textId="77777777" w:rsidR="00D90316" w:rsidRPr="00D90316" w:rsidRDefault="00D90316" w:rsidP="00D903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437D7" w14:textId="77777777" w:rsidR="00D90316" w:rsidRPr="00D90316" w:rsidRDefault="00D90316" w:rsidP="00D903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FB8F" w14:textId="77777777" w:rsidR="00D90316" w:rsidRPr="00D90316" w:rsidRDefault="00D90316" w:rsidP="00D903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 Чайковский «Вальс цветов»</w:t>
            </w:r>
          </w:p>
          <w:p w14:paraId="14658F9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«Вальс цветов» «Бабочки» «Мотылек» С.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Майкопар</w:t>
            </w:r>
            <w:proofErr w:type="spellEnd"/>
          </w:p>
        </w:tc>
      </w:tr>
      <w:tr w:rsidR="00D90316" w:rsidRPr="00D90316" w14:paraId="252010AA" w14:textId="77777777" w:rsidTr="00AF5D69">
        <w:trPr>
          <w:cantSplit/>
          <w:trHeight w:val="483"/>
        </w:trPr>
        <w:tc>
          <w:tcPr>
            <w:tcW w:w="10490" w:type="dxa"/>
            <w:gridSpan w:val="6"/>
          </w:tcPr>
          <w:p w14:paraId="69F2DD48" w14:textId="66D1E865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Итого      7</w:t>
            </w:r>
            <w:r w:rsidR="00AE0287" w:rsidRPr="00AE0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14:paraId="5A2C06C0" w14:textId="77777777" w:rsidR="00D90316" w:rsidRPr="00D90316" w:rsidRDefault="00D90316" w:rsidP="00D903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0BC80B" w14:textId="77777777" w:rsidR="00D90316" w:rsidRPr="00D90316" w:rsidRDefault="00D90316" w:rsidP="00D9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</w:p>
    <w:p w14:paraId="6D063518" w14:textId="77777777" w:rsidR="00D90316" w:rsidRPr="00D90316" w:rsidRDefault="00D90316" w:rsidP="00D9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образовательной программы</w:t>
      </w:r>
    </w:p>
    <w:p w14:paraId="222FD787" w14:textId="77777777" w:rsidR="00D90316" w:rsidRPr="00D90316" w:rsidRDefault="00D90316" w:rsidP="00D9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984"/>
        <w:gridCol w:w="3075"/>
        <w:gridCol w:w="2135"/>
      </w:tblGrid>
      <w:tr w:rsidR="00D90316" w:rsidRPr="00D90316" w14:paraId="7F3FB825" w14:textId="77777777" w:rsidTr="00AF5D69">
        <w:tc>
          <w:tcPr>
            <w:tcW w:w="710" w:type="dxa"/>
          </w:tcPr>
          <w:p w14:paraId="206C089F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2410" w:type="dxa"/>
          </w:tcPr>
          <w:p w14:paraId="6B93868A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984" w:type="dxa"/>
          </w:tcPr>
          <w:p w14:paraId="159D409D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075" w:type="dxa"/>
          </w:tcPr>
          <w:p w14:paraId="4CC490D7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и методы организации образовательного процесса</w:t>
            </w:r>
          </w:p>
        </w:tc>
        <w:tc>
          <w:tcPr>
            <w:tcW w:w="2135" w:type="dxa"/>
          </w:tcPr>
          <w:p w14:paraId="2BF55EB9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D90316" w:rsidRPr="00D90316" w14:paraId="6B21BCC1" w14:textId="77777777" w:rsidTr="00AF5D69">
        <w:tc>
          <w:tcPr>
            <w:tcW w:w="10314" w:type="dxa"/>
            <w:gridSpan w:val="5"/>
          </w:tcPr>
          <w:p w14:paraId="4A885495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РАЗДЕЛ –Основы театральной культуры</w:t>
            </w:r>
          </w:p>
        </w:tc>
      </w:tr>
      <w:tr w:rsidR="00D90316" w:rsidRPr="00D90316" w14:paraId="5E9B7345" w14:textId="77777777" w:rsidTr="00AF5D69">
        <w:tc>
          <w:tcPr>
            <w:tcW w:w="710" w:type="dxa"/>
          </w:tcPr>
          <w:p w14:paraId="08533625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B50F0F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«Приглашение в театр»</w:t>
            </w:r>
          </w:p>
        </w:tc>
        <w:tc>
          <w:tcPr>
            <w:tcW w:w="1984" w:type="dxa"/>
          </w:tcPr>
          <w:p w14:paraId="6B3A526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075" w:type="dxa"/>
          </w:tcPr>
          <w:p w14:paraId="37775B3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 иллюстраций, афиш, фотографий театров.</w:t>
            </w:r>
          </w:p>
          <w:p w14:paraId="78F3DA5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словарь: </w:t>
            </w:r>
          </w:p>
          <w:p w14:paraId="3E0C621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сцена, занавес, спектакль</w:t>
            </w:r>
          </w:p>
        </w:tc>
        <w:tc>
          <w:tcPr>
            <w:tcW w:w="2135" w:type="dxa"/>
          </w:tcPr>
          <w:p w14:paraId="7C1C23E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7C62C375" w14:textId="77777777" w:rsidTr="00AF5D69">
        <w:tc>
          <w:tcPr>
            <w:tcW w:w="710" w:type="dxa"/>
          </w:tcPr>
          <w:p w14:paraId="0CA20A31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F6DB16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«Разрешите представиться»</w:t>
            </w:r>
          </w:p>
        </w:tc>
        <w:tc>
          <w:tcPr>
            <w:tcW w:w="1984" w:type="dxa"/>
          </w:tcPr>
          <w:p w14:paraId="6E3B675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беседа-диалог</w:t>
            </w:r>
          </w:p>
        </w:tc>
        <w:tc>
          <w:tcPr>
            <w:tcW w:w="3075" w:type="dxa"/>
          </w:tcPr>
          <w:p w14:paraId="77F8C49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художник, композитор</w:t>
            </w:r>
          </w:p>
        </w:tc>
        <w:tc>
          <w:tcPr>
            <w:tcW w:w="2135" w:type="dxa"/>
          </w:tcPr>
          <w:p w14:paraId="1D9B512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9C0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3854F881" w14:textId="77777777" w:rsidTr="00AF5D69">
        <w:tc>
          <w:tcPr>
            <w:tcW w:w="710" w:type="dxa"/>
          </w:tcPr>
          <w:p w14:paraId="73F15690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C92C44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«Театральные волшебники»</w:t>
            </w:r>
          </w:p>
        </w:tc>
        <w:tc>
          <w:tcPr>
            <w:tcW w:w="1984" w:type="dxa"/>
          </w:tcPr>
          <w:p w14:paraId="7580BC4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беседа, игра.</w:t>
            </w:r>
          </w:p>
        </w:tc>
        <w:tc>
          <w:tcPr>
            <w:tcW w:w="3075" w:type="dxa"/>
          </w:tcPr>
          <w:p w14:paraId="66C3932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Демонстрация костюмов, фотографий.</w:t>
            </w:r>
          </w:p>
          <w:p w14:paraId="77F15B8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костюмер, гример.</w:t>
            </w:r>
          </w:p>
        </w:tc>
        <w:tc>
          <w:tcPr>
            <w:tcW w:w="2135" w:type="dxa"/>
          </w:tcPr>
          <w:p w14:paraId="0151C09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27FE82EC" w14:textId="77777777" w:rsidTr="00AF5D69">
        <w:tc>
          <w:tcPr>
            <w:tcW w:w="710" w:type="dxa"/>
          </w:tcPr>
          <w:p w14:paraId="2ECE3C71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8F1763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мире музыки»</w:t>
            </w:r>
          </w:p>
        </w:tc>
        <w:tc>
          <w:tcPr>
            <w:tcW w:w="1984" w:type="dxa"/>
          </w:tcPr>
          <w:p w14:paraId="2252156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075" w:type="dxa"/>
          </w:tcPr>
          <w:p w14:paraId="420B9A9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Просмотр фотографий оперного театра</w:t>
            </w:r>
          </w:p>
        </w:tc>
        <w:tc>
          <w:tcPr>
            <w:tcW w:w="2135" w:type="dxa"/>
          </w:tcPr>
          <w:p w14:paraId="5237211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4A6494D7" w14:textId="77777777" w:rsidTr="00AF5D69">
        <w:tc>
          <w:tcPr>
            <w:tcW w:w="710" w:type="dxa"/>
          </w:tcPr>
          <w:p w14:paraId="69F15759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AB0D35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«Поиграем в театр»</w:t>
            </w:r>
          </w:p>
        </w:tc>
        <w:tc>
          <w:tcPr>
            <w:tcW w:w="1984" w:type="dxa"/>
          </w:tcPr>
          <w:p w14:paraId="1CA87A9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Просмотр сказки (м/ф)</w:t>
            </w:r>
          </w:p>
        </w:tc>
        <w:tc>
          <w:tcPr>
            <w:tcW w:w="3075" w:type="dxa"/>
          </w:tcPr>
          <w:p w14:paraId="0672A48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 с использованием кукол Бибабо</w:t>
            </w:r>
          </w:p>
        </w:tc>
        <w:tc>
          <w:tcPr>
            <w:tcW w:w="2135" w:type="dxa"/>
          </w:tcPr>
          <w:p w14:paraId="771DB98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</w:tr>
      <w:tr w:rsidR="00D90316" w:rsidRPr="00D90316" w14:paraId="2D002021" w14:textId="77777777" w:rsidTr="00AF5D69">
        <w:tc>
          <w:tcPr>
            <w:tcW w:w="710" w:type="dxa"/>
          </w:tcPr>
          <w:p w14:paraId="0FAED98B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1DC7061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D00CA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4" w:type="dxa"/>
          </w:tcPr>
          <w:p w14:paraId="0881831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075" w:type="dxa"/>
          </w:tcPr>
          <w:p w14:paraId="6B8DB8F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Просмотр видео-слайдов с видами кукольного театра:</w:t>
            </w:r>
          </w:p>
          <w:p w14:paraId="36FE498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а) настольные: плоскостные фигуры, вязанные, лепные, деревянные</w:t>
            </w:r>
          </w:p>
          <w:p w14:paraId="5458947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б) стендовые;</w:t>
            </w:r>
          </w:p>
          <w:p w14:paraId="6543944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в) куклы-марионетки;</w:t>
            </w:r>
          </w:p>
          <w:p w14:paraId="6C9D6BB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г) тростевые куклы;</w:t>
            </w:r>
          </w:p>
        </w:tc>
        <w:tc>
          <w:tcPr>
            <w:tcW w:w="2135" w:type="dxa"/>
          </w:tcPr>
          <w:p w14:paraId="6E39731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58A6665A" w14:textId="77777777" w:rsidTr="00AF5D69">
        <w:tc>
          <w:tcPr>
            <w:tcW w:w="710" w:type="dxa"/>
          </w:tcPr>
          <w:p w14:paraId="78DD5A71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EE393B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«Этот удивительный мир театра»</w:t>
            </w:r>
          </w:p>
        </w:tc>
        <w:tc>
          <w:tcPr>
            <w:tcW w:w="1984" w:type="dxa"/>
          </w:tcPr>
          <w:p w14:paraId="5BA5C3D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3075" w:type="dxa"/>
          </w:tcPr>
          <w:p w14:paraId="0157077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</w:t>
            </w:r>
          </w:p>
          <w:p w14:paraId="02C548F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сценарист, декоратор</w:t>
            </w:r>
          </w:p>
        </w:tc>
        <w:tc>
          <w:tcPr>
            <w:tcW w:w="2135" w:type="dxa"/>
          </w:tcPr>
          <w:p w14:paraId="658C766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6928F1A6" w14:textId="77777777" w:rsidTr="00AF5D69">
        <w:tc>
          <w:tcPr>
            <w:tcW w:w="710" w:type="dxa"/>
          </w:tcPr>
          <w:p w14:paraId="02B166A3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ABB29D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«Мастерская актера»</w:t>
            </w:r>
          </w:p>
        </w:tc>
        <w:tc>
          <w:tcPr>
            <w:tcW w:w="1984" w:type="dxa"/>
          </w:tcPr>
          <w:p w14:paraId="2940366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3075" w:type="dxa"/>
          </w:tcPr>
          <w:p w14:paraId="1F7316F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вопросы - ответы.</w:t>
            </w:r>
          </w:p>
        </w:tc>
        <w:tc>
          <w:tcPr>
            <w:tcW w:w="2135" w:type="dxa"/>
          </w:tcPr>
          <w:p w14:paraId="1D44882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077AF644" w14:textId="77777777" w:rsidTr="00AF5D69">
        <w:tc>
          <w:tcPr>
            <w:tcW w:w="710" w:type="dxa"/>
          </w:tcPr>
          <w:p w14:paraId="62CB5C32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E9CE3C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«Все тот же театр»</w:t>
            </w:r>
          </w:p>
        </w:tc>
        <w:tc>
          <w:tcPr>
            <w:tcW w:w="1984" w:type="dxa"/>
          </w:tcPr>
          <w:p w14:paraId="53DAF53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беседа, диалог</w:t>
            </w:r>
          </w:p>
        </w:tc>
        <w:tc>
          <w:tcPr>
            <w:tcW w:w="3075" w:type="dxa"/>
          </w:tcPr>
          <w:p w14:paraId="11FD904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Просмотр картин известных художников,</w:t>
            </w:r>
          </w:p>
          <w:p w14:paraId="4795AD9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прослушивание СD – дисков, чтение стихов</w:t>
            </w:r>
          </w:p>
        </w:tc>
        <w:tc>
          <w:tcPr>
            <w:tcW w:w="2135" w:type="dxa"/>
          </w:tcPr>
          <w:p w14:paraId="54316EF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Картины: В.М. Васнецова, И.И. Шишкина, «Вальс цветов» муз. Чайковского</w:t>
            </w:r>
          </w:p>
        </w:tc>
      </w:tr>
      <w:tr w:rsidR="00D90316" w:rsidRPr="00D90316" w14:paraId="1019D905" w14:textId="77777777" w:rsidTr="00AF5D69">
        <w:tc>
          <w:tcPr>
            <w:tcW w:w="710" w:type="dxa"/>
          </w:tcPr>
          <w:p w14:paraId="13463DD6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08BEF7E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магазине зеркал»</w:t>
            </w:r>
          </w:p>
        </w:tc>
        <w:tc>
          <w:tcPr>
            <w:tcW w:w="1984" w:type="dxa"/>
          </w:tcPr>
          <w:p w14:paraId="21387B5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0EE04AB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творческие задания</w:t>
            </w:r>
          </w:p>
        </w:tc>
        <w:tc>
          <w:tcPr>
            <w:tcW w:w="2135" w:type="dxa"/>
          </w:tcPr>
          <w:p w14:paraId="4DA00CD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3E74235F" w14:textId="77777777" w:rsidTr="00AF5D69">
        <w:tc>
          <w:tcPr>
            <w:tcW w:w="710" w:type="dxa"/>
          </w:tcPr>
          <w:p w14:paraId="4AA755C7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0929FA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«Мы – режиссеры»</w:t>
            </w:r>
          </w:p>
        </w:tc>
        <w:tc>
          <w:tcPr>
            <w:tcW w:w="1984" w:type="dxa"/>
          </w:tcPr>
          <w:p w14:paraId="6403231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игра</w:t>
            </w:r>
          </w:p>
        </w:tc>
        <w:tc>
          <w:tcPr>
            <w:tcW w:w="3075" w:type="dxa"/>
          </w:tcPr>
          <w:p w14:paraId="6765A19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показ атрибутов.</w:t>
            </w:r>
          </w:p>
          <w:p w14:paraId="40F3EF5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постановщик, режиссер.</w:t>
            </w:r>
          </w:p>
        </w:tc>
        <w:tc>
          <w:tcPr>
            <w:tcW w:w="2135" w:type="dxa"/>
          </w:tcPr>
          <w:p w14:paraId="6932019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37D90958" w14:textId="77777777" w:rsidTr="00AF5D69">
        <w:tc>
          <w:tcPr>
            <w:tcW w:w="710" w:type="dxa"/>
          </w:tcPr>
          <w:p w14:paraId="087DD6B8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5EA3173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«Мы - актеры»</w:t>
            </w:r>
          </w:p>
        </w:tc>
        <w:tc>
          <w:tcPr>
            <w:tcW w:w="1984" w:type="dxa"/>
          </w:tcPr>
          <w:p w14:paraId="31BDEEDF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беседа–диалог, игра</w:t>
            </w:r>
          </w:p>
        </w:tc>
        <w:tc>
          <w:tcPr>
            <w:tcW w:w="3075" w:type="dxa"/>
          </w:tcPr>
          <w:p w14:paraId="5E81B7B4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просмотр костюмов.</w:t>
            </w:r>
          </w:p>
          <w:p w14:paraId="3171544D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актер, артист, дублер</w:t>
            </w:r>
          </w:p>
        </w:tc>
        <w:tc>
          <w:tcPr>
            <w:tcW w:w="2135" w:type="dxa"/>
          </w:tcPr>
          <w:p w14:paraId="63BBD4A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41E6CD94" w14:textId="77777777" w:rsidTr="00AF5D69">
        <w:tc>
          <w:tcPr>
            <w:tcW w:w="710" w:type="dxa"/>
          </w:tcPr>
          <w:p w14:paraId="1C483B2E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1A130EC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«Билет на балет</w:t>
            </w:r>
          </w:p>
        </w:tc>
        <w:tc>
          <w:tcPr>
            <w:tcW w:w="1984" w:type="dxa"/>
          </w:tcPr>
          <w:p w14:paraId="6829E10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беседа, дидактическая игра</w:t>
            </w:r>
          </w:p>
        </w:tc>
        <w:tc>
          <w:tcPr>
            <w:tcW w:w="3075" w:type="dxa"/>
          </w:tcPr>
          <w:p w14:paraId="29AB688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просмотр DVD-дисков.</w:t>
            </w:r>
          </w:p>
          <w:p w14:paraId="2FD5840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балетмейстер, хореограф, пуанты</w:t>
            </w:r>
          </w:p>
        </w:tc>
        <w:tc>
          <w:tcPr>
            <w:tcW w:w="2135" w:type="dxa"/>
          </w:tcPr>
          <w:p w14:paraId="2D36752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Просмотр отрывка из балета</w:t>
            </w:r>
          </w:p>
          <w:p w14:paraId="1D3941F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«Белоснежка и</w:t>
            </w:r>
          </w:p>
          <w:p w14:paraId="38A58B8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семь гномов»</w:t>
            </w:r>
          </w:p>
        </w:tc>
      </w:tr>
      <w:tr w:rsidR="00D90316" w:rsidRPr="00D90316" w14:paraId="14531040" w14:textId="77777777" w:rsidTr="00AF5D69">
        <w:tc>
          <w:tcPr>
            <w:tcW w:w="710" w:type="dxa"/>
          </w:tcPr>
          <w:p w14:paraId="4E697331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3E75032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14. «Азбука общения»</w:t>
            </w:r>
          </w:p>
        </w:tc>
        <w:tc>
          <w:tcPr>
            <w:tcW w:w="1984" w:type="dxa"/>
          </w:tcPr>
          <w:p w14:paraId="2A05EB2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беседа-диалог</w:t>
            </w:r>
          </w:p>
        </w:tc>
        <w:tc>
          <w:tcPr>
            <w:tcW w:w="3075" w:type="dxa"/>
          </w:tcPr>
          <w:p w14:paraId="401AC25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«Будем вежливы»</w:t>
            </w:r>
          </w:p>
        </w:tc>
        <w:tc>
          <w:tcPr>
            <w:tcW w:w="2135" w:type="dxa"/>
          </w:tcPr>
          <w:p w14:paraId="5D9E133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6880278B" w14:textId="77777777" w:rsidTr="00AF5D69">
        <w:tc>
          <w:tcPr>
            <w:tcW w:w="710" w:type="dxa"/>
          </w:tcPr>
          <w:p w14:paraId="51A32BBC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7BD1A5E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15. «Мастерская актера»</w:t>
            </w:r>
          </w:p>
        </w:tc>
        <w:tc>
          <w:tcPr>
            <w:tcW w:w="1984" w:type="dxa"/>
          </w:tcPr>
          <w:p w14:paraId="34D5C01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изготавливать атрибуты к сказке.</w:t>
            </w:r>
          </w:p>
        </w:tc>
        <w:tc>
          <w:tcPr>
            <w:tcW w:w="3075" w:type="dxa"/>
          </w:tcPr>
          <w:p w14:paraId="07372F4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Набор кукол </w:t>
            </w:r>
          </w:p>
          <w:p w14:paraId="6B1CEF4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би-ба-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к русской народной сказке «Теремок»</w:t>
            </w:r>
          </w:p>
        </w:tc>
        <w:tc>
          <w:tcPr>
            <w:tcW w:w="2135" w:type="dxa"/>
          </w:tcPr>
          <w:p w14:paraId="50159EF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39C987BD" w14:textId="77777777" w:rsidTr="00AF5D69">
        <w:tc>
          <w:tcPr>
            <w:tcW w:w="710" w:type="dxa"/>
          </w:tcPr>
          <w:p w14:paraId="1779FA15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3D7BB16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984" w:type="dxa"/>
          </w:tcPr>
          <w:p w14:paraId="4D51719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075" w:type="dxa"/>
          </w:tcPr>
          <w:p w14:paraId="488092E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 знакомой сказки</w:t>
            </w:r>
          </w:p>
        </w:tc>
        <w:tc>
          <w:tcPr>
            <w:tcW w:w="2135" w:type="dxa"/>
          </w:tcPr>
          <w:p w14:paraId="078FFC2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39A84E6D" w14:textId="77777777" w:rsidTr="00AF5D69">
        <w:tc>
          <w:tcPr>
            <w:tcW w:w="710" w:type="dxa"/>
          </w:tcPr>
          <w:p w14:paraId="03692525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73C2BAD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«Путешествие в театральное зазеркалье»</w:t>
            </w:r>
          </w:p>
        </w:tc>
        <w:tc>
          <w:tcPr>
            <w:tcW w:w="1984" w:type="dxa"/>
          </w:tcPr>
          <w:p w14:paraId="1087492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Беседа- диалог</w:t>
            </w:r>
          </w:p>
        </w:tc>
        <w:tc>
          <w:tcPr>
            <w:tcW w:w="3075" w:type="dxa"/>
          </w:tcPr>
          <w:p w14:paraId="310E8F6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драматург, пьеса, постановка</w:t>
            </w:r>
          </w:p>
        </w:tc>
        <w:tc>
          <w:tcPr>
            <w:tcW w:w="2135" w:type="dxa"/>
          </w:tcPr>
          <w:p w14:paraId="16A100C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«Все о театре».</w:t>
            </w:r>
          </w:p>
        </w:tc>
      </w:tr>
      <w:tr w:rsidR="00D90316" w:rsidRPr="00D90316" w14:paraId="704A461F" w14:textId="77777777" w:rsidTr="00AF5D69">
        <w:tc>
          <w:tcPr>
            <w:tcW w:w="710" w:type="dxa"/>
          </w:tcPr>
          <w:p w14:paraId="08D58DE8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03B1BCC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«Путешествие с театральным билетом»</w:t>
            </w:r>
          </w:p>
        </w:tc>
        <w:tc>
          <w:tcPr>
            <w:tcW w:w="1984" w:type="dxa"/>
          </w:tcPr>
          <w:p w14:paraId="54A2BF7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Беседа- диалог, игра</w:t>
            </w:r>
          </w:p>
        </w:tc>
        <w:tc>
          <w:tcPr>
            <w:tcW w:w="3075" w:type="dxa"/>
          </w:tcPr>
          <w:p w14:paraId="0297BDB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билет, программа, репертуар, афиша</w:t>
            </w:r>
          </w:p>
        </w:tc>
        <w:tc>
          <w:tcPr>
            <w:tcW w:w="2135" w:type="dxa"/>
          </w:tcPr>
          <w:p w14:paraId="12555FD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0923F53E" w14:textId="77777777" w:rsidTr="00AF5D69">
        <w:tc>
          <w:tcPr>
            <w:tcW w:w="710" w:type="dxa"/>
          </w:tcPr>
          <w:p w14:paraId="6C70F8A3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44FF7C4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«Как вести себя в театре»</w:t>
            </w:r>
          </w:p>
        </w:tc>
        <w:tc>
          <w:tcPr>
            <w:tcW w:w="1984" w:type="dxa"/>
          </w:tcPr>
          <w:p w14:paraId="184F7B6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Рассказ, беседа–диалог, игровой тренинг</w:t>
            </w:r>
          </w:p>
        </w:tc>
        <w:tc>
          <w:tcPr>
            <w:tcW w:w="3075" w:type="dxa"/>
          </w:tcPr>
          <w:p w14:paraId="3C3DB61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вопросы - ответы.</w:t>
            </w:r>
          </w:p>
        </w:tc>
        <w:tc>
          <w:tcPr>
            <w:tcW w:w="2135" w:type="dxa"/>
          </w:tcPr>
          <w:p w14:paraId="267F9FD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1F8B28C5" w14:textId="77777777" w:rsidTr="00AF5D69">
        <w:tc>
          <w:tcPr>
            <w:tcW w:w="710" w:type="dxa"/>
          </w:tcPr>
          <w:p w14:paraId="438401D9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3A47AFC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«Ах, аплодисменты»</w:t>
            </w:r>
          </w:p>
        </w:tc>
        <w:tc>
          <w:tcPr>
            <w:tcW w:w="1984" w:type="dxa"/>
          </w:tcPr>
          <w:p w14:paraId="6B2E7BB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3075" w:type="dxa"/>
          </w:tcPr>
          <w:p w14:paraId="714D1E4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Показ, объяснение.</w:t>
            </w:r>
          </w:p>
          <w:p w14:paraId="369075D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Театральный словарь: аплодисменты, зрители</w:t>
            </w:r>
          </w:p>
        </w:tc>
        <w:tc>
          <w:tcPr>
            <w:tcW w:w="2135" w:type="dxa"/>
          </w:tcPr>
          <w:p w14:paraId="5F06B64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188E3EAF" w14:textId="77777777" w:rsidTr="00AF5D69">
        <w:tc>
          <w:tcPr>
            <w:tcW w:w="10314" w:type="dxa"/>
            <w:gridSpan w:val="5"/>
          </w:tcPr>
          <w:p w14:paraId="38A7CDC8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РАЗДЕЛ –Театральная игра</w:t>
            </w:r>
          </w:p>
        </w:tc>
      </w:tr>
      <w:tr w:rsidR="00D90316" w:rsidRPr="00D90316" w14:paraId="652E3D3C" w14:textId="77777777" w:rsidTr="00AF5D69">
        <w:tc>
          <w:tcPr>
            <w:tcW w:w="710" w:type="dxa"/>
          </w:tcPr>
          <w:p w14:paraId="24078EED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102DB4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1984" w:type="dxa"/>
          </w:tcPr>
          <w:p w14:paraId="75A35A6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16D02E4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игра</w:t>
            </w:r>
          </w:p>
        </w:tc>
        <w:tc>
          <w:tcPr>
            <w:tcW w:w="2135" w:type="dxa"/>
          </w:tcPr>
          <w:p w14:paraId="4B8C6C94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316" w:rsidRPr="00D90316" w14:paraId="69E8C553" w14:textId="77777777" w:rsidTr="00AF5D69">
        <w:tc>
          <w:tcPr>
            <w:tcW w:w="710" w:type="dxa"/>
          </w:tcPr>
          <w:p w14:paraId="39F00DF9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954E7D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«Угадай, кто я?»</w:t>
            </w:r>
          </w:p>
        </w:tc>
        <w:tc>
          <w:tcPr>
            <w:tcW w:w="1984" w:type="dxa"/>
          </w:tcPr>
          <w:p w14:paraId="5950046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6DC55AE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игра</w:t>
            </w:r>
          </w:p>
        </w:tc>
        <w:tc>
          <w:tcPr>
            <w:tcW w:w="2135" w:type="dxa"/>
          </w:tcPr>
          <w:p w14:paraId="473C2874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316" w:rsidRPr="00D90316" w14:paraId="1FA69E8A" w14:textId="77777777" w:rsidTr="00AF5D69">
        <w:tc>
          <w:tcPr>
            <w:tcW w:w="710" w:type="dxa"/>
          </w:tcPr>
          <w:p w14:paraId="21E70388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67F2DF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«Внимательные матрешки»</w:t>
            </w:r>
          </w:p>
        </w:tc>
        <w:tc>
          <w:tcPr>
            <w:tcW w:w="1984" w:type="dxa"/>
          </w:tcPr>
          <w:p w14:paraId="4813CB2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3A65704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творческие задания</w:t>
            </w:r>
          </w:p>
        </w:tc>
        <w:tc>
          <w:tcPr>
            <w:tcW w:w="2135" w:type="dxa"/>
          </w:tcPr>
          <w:p w14:paraId="60906CB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«Мы - веселые матрешки»</w:t>
            </w:r>
          </w:p>
        </w:tc>
      </w:tr>
      <w:tr w:rsidR="00D90316" w:rsidRPr="00D90316" w14:paraId="53418CB4" w14:textId="77777777" w:rsidTr="00AF5D69">
        <w:tc>
          <w:tcPr>
            <w:tcW w:w="710" w:type="dxa"/>
          </w:tcPr>
          <w:p w14:paraId="561CDE9C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C94F5A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«Веселые обезьянки»</w:t>
            </w:r>
          </w:p>
        </w:tc>
        <w:tc>
          <w:tcPr>
            <w:tcW w:w="1984" w:type="dxa"/>
          </w:tcPr>
          <w:p w14:paraId="69A06EC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3075" w:type="dxa"/>
          </w:tcPr>
          <w:p w14:paraId="4AC72FE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творческие задания</w:t>
            </w:r>
          </w:p>
        </w:tc>
        <w:tc>
          <w:tcPr>
            <w:tcW w:w="2135" w:type="dxa"/>
          </w:tcPr>
          <w:p w14:paraId="56854F5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«В каждом маленьком ребенке» </w:t>
            </w:r>
            <w:proofErr w:type="spellStart"/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Музыка:Ш.Каллош</w:t>
            </w:r>
            <w:proofErr w:type="spellEnd"/>
            <w:proofErr w:type="gramEnd"/>
          </w:p>
        </w:tc>
      </w:tr>
      <w:tr w:rsidR="00D90316" w:rsidRPr="00D90316" w14:paraId="1827C54D" w14:textId="77777777" w:rsidTr="00AF5D69">
        <w:tc>
          <w:tcPr>
            <w:tcW w:w="710" w:type="dxa"/>
          </w:tcPr>
          <w:p w14:paraId="14BFB5E7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9B2109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«Дружные зверята»</w:t>
            </w:r>
          </w:p>
        </w:tc>
        <w:tc>
          <w:tcPr>
            <w:tcW w:w="1984" w:type="dxa"/>
          </w:tcPr>
          <w:p w14:paraId="5F33817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3075" w:type="dxa"/>
          </w:tcPr>
          <w:p w14:paraId="55FAA1C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творческие задания</w:t>
            </w:r>
          </w:p>
        </w:tc>
        <w:tc>
          <w:tcPr>
            <w:tcW w:w="2135" w:type="dxa"/>
          </w:tcPr>
          <w:p w14:paraId="0B1DFAB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«Танцующий зоопарк»</w:t>
            </w:r>
          </w:p>
        </w:tc>
      </w:tr>
      <w:tr w:rsidR="00D90316" w:rsidRPr="00D90316" w14:paraId="604A5D1D" w14:textId="77777777" w:rsidTr="00AF5D69">
        <w:tc>
          <w:tcPr>
            <w:tcW w:w="710" w:type="dxa"/>
          </w:tcPr>
          <w:p w14:paraId="48C8E2C1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DAFE06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«Дед и Репка»</w:t>
            </w:r>
          </w:p>
        </w:tc>
        <w:tc>
          <w:tcPr>
            <w:tcW w:w="1984" w:type="dxa"/>
          </w:tcPr>
          <w:p w14:paraId="3F40A48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3075" w:type="dxa"/>
          </w:tcPr>
          <w:p w14:paraId="2DF502C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творческие задания</w:t>
            </w:r>
          </w:p>
        </w:tc>
        <w:tc>
          <w:tcPr>
            <w:tcW w:w="2135" w:type="dxa"/>
          </w:tcPr>
          <w:p w14:paraId="2B791C95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316" w:rsidRPr="00D90316" w14:paraId="0B6ED7F4" w14:textId="77777777" w:rsidTr="00AF5D69">
        <w:tc>
          <w:tcPr>
            <w:tcW w:w="710" w:type="dxa"/>
          </w:tcPr>
          <w:p w14:paraId="1FE30B56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436A80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«Репка»</w:t>
            </w:r>
          </w:p>
        </w:tc>
        <w:tc>
          <w:tcPr>
            <w:tcW w:w="1984" w:type="dxa"/>
          </w:tcPr>
          <w:p w14:paraId="1FD7E5F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389DDFA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творческие задания</w:t>
            </w:r>
          </w:p>
        </w:tc>
        <w:tc>
          <w:tcPr>
            <w:tcW w:w="2135" w:type="dxa"/>
          </w:tcPr>
          <w:p w14:paraId="1B9A59A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115530CF" w14:textId="77777777" w:rsidTr="00AF5D69">
        <w:tc>
          <w:tcPr>
            <w:tcW w:w="710" w:type="dxa"/>
          </w:tcPr>
          <w:p w14:paraId="365F7585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72C4CE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«Что мы делали, не скажем»</w:t>
            </w:r>
          </w:p>
        </w:tc>
        <w:tc>
          <w:tcPr>
            <w:tcW w:w="1984" w:type="dxa"/>
          </w:tcPr>
          <w:p w14:paraId="498F0EB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103533D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творческие задания</w:t>
            </w:r>
          </w:p>
        </w:tc>
        <w:tc>
          <w:tcPr>
            <w:tcW w:w="2135" w:type="dxa"/>
          </w:tcPr>
          <w:p w14:paraId="64119385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316" w:rsidRPr="00D90316" w14:paraId="0705A68E" w14:textId="77777777" w:rsidTr="00AF5D69">
        <w:tc>
          <w:tcPr>
            <w:tcW w:w="710" w:type="dxa"/>
          </w:tcPr>
          <w:p w14:paraId="0C3E205D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466C34E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Импровизация куклами на ширме</w:t>
            </w:r>
          </w:p>
        </w:tc>
        <w:tc>
          <w:tcPr>
            <w:tcW w:w="1984" w:type="dxa"/>
          </w:tcPr>
          <w:p w14:paraId="40354BD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3075" w:type="dxa"/>
          </w:tcPr>
          <w:p w14:paraId="57AB687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творческие задания</w:t>
            </w:r>
          </w:p>
        </w:tc>
        <w:tc>
          <w:tcPr>
            <w:tcW w:w="2135" w:type="dxa"/>
          </w:tcPr>
          <w:p w14:paraId="65D3BCFA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74750956" w14:textId="77777777" w:rsidTr="00AF5D69">
        <w:tc>
          <w:tcPr>
            <w:tcW w:w="710" w:type="dxa"/>
          </w:tcPr>
          <w:p w14:paraId="7ED33FFE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094AEC2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«Волшебная палочка и мячик»</w:t>
            </w:r>
          </w:p>
        </w:tc>
        <w:tc>
          <w:tcPr>
            <w:tcW w:w="1984" w:type="dxa"/>
          </w:tcPr>
          <w:p w14:paraId="1A51ADB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4A83204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135" w:type="dxa"/>
          </w:tcPr>
          <w:p w14:paraId="2379030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Танец Феи Драже из сказки «Щелкунчик»</w:t>
            </w:r>
          </w:p>
        </w:tc>
      </w:tr>
      <w:tr w:rsidR="00D90316" w:rsidRPr="00D90316" w14:paraId="40C2871E" w14:textId="77777777" w:rsidTr="00AF5D69">
        <w:tc>
          <w:tcPr>
            <w:tcW w:w="710" w:type="dxa"/>
          </w:tcPr>
          <w:p w14:paraId="48F42F7D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5ACEA30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1984" w:type="dxa"/>
          </w:tcPr>
          <w:p w14:paraId="445039F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3075" w:type="dxa"/>
          </w:tcPr>
          <w:p w14:paraId="54CCF2C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построение декораций, театральные диалоги</w:t>
            </w:r>
          </w:p>
        </w:tc>
        <w:tc>
          <w:tcPr>
            <w:tcW w:w="2135" w:type="dxa"/>
          </w:tcPr>
          <w:p w14:paraId="558A96A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цветок»</w:t>
            </w:r>
          </w:p>
        </w:tc>
      </w:tr>
      <w:tr w:rsidR="00D90316" w:rsidRPr="00D90316" w14:paraId="5988E00C" w14:textId="77777777" w:rsidTr="00AF5D69">
        <w:tc>
          <w:tcPr>
            <w:tcW w:w="710" w:type="dxa"/>
          </w:tcPr>
          <w:p w14:paraId="01C66CCF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3448EBA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«Заколдованный лес»</w:t>
            </w:r>
          </w:p>
          <w:p w14:paraId="6C86720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D1D5D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19050AF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импровизации</w:t>
            </w:r>
          </w:p>
        </w:tc>
        <w:tc>
          <w:tcPr>
            <w:tcW w:w="2135" w:type="dxa"/>
          </w:tcPr>
          <w:p w14:paraId="7181B32A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с выставки»,</w:t>
            </w:r>
          </w:p>
          <w:p w14:paraId="17C33684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«Монтекки и Капулетти»</w:t>
            </w:r>
          </w:p>
          <w:p w14:paraId="370F1AEE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393FB7E4" w14:textId="77777777" w:rsidTr="00AF5D69">
        <w:tc>
          <w:tcPr>
            <w:tcW w:w="710" w:type="dxa"/>
          </w:tcPr>
          <w:p w14:paraId="7308000D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14F6EEC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«Летает-не летает»</w:t>
            </w:r>
          </w:p>
        </w:tc>
        <w:tc>
          <w:tcPr>
            <w:tcW w:w="1984" w:type="dxa"/>
          </w:tcPr>
          <w:p w14:paraId="603426E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4BC481F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вопросы, творческие задания</w:t>
            </w:r>
          </w:p>
        </w:tc>
        <w:tc>
          <w:tcPr>
            <w:tcW w:w="2135" w:type="dxa"/>
          </w:tcPr>
          <w:p w14:paraId="4CBAE714" w14:textId="77777777" w:rsidR="00D90316" w:rsidRPr="00D90316" w:rsidRDefault="00D90316" w:rsidP="00D90316">
            <w:pPr>
              <w:spacing w:before="90"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5280CE5B" w14:textId="77777777" w:rsidTr="00AF5D69">
        <w:tc>
          <w:tcPr>
            <w:tcW w:w="710" w:type="dxa"/>
          </w:tcPr>
          <w:p w14:paraId="5C7E868F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7CFD08E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«Испорченный телефон».</w:t>
            </w:r>
          </w:p>
          <w:p w14:paraId="124B171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1984" w:type="dxa"/>
          </w:tcPr>
          <w:p w14:paraId="65C124A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3DA89C1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</w:t>
            </w:r>
          </w:p>
        </w:tc>
        <w:tc>
          <w:tcPr>
            <w:tcW w:w="2135" w:type="dxa"/>
          </w:tcPr>
          <w:p w14:paraId="087A2F9A" w14:textId="77777777" w:rsidR="00D90316" w:rsidRPr="00D90316" w:rsidRDefault="00D90316" w:rsidP="00D90316">
            <w:pPr>
              <w:spacing w:before="90"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7C35ADD0" w14:textId="77777777" w:rsidTr="00AF5D69">
        <w:tc>
          <w:tcPr>
            <w:tcW w:w="710" w:type="dxa"/>
          </w:tcPr>
          <w:p w14:paraId="327967BB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768D2F4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984" w:type="dxa"/>
          </w:tcPr>
          <w:p w14:paraId="215B6F1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3075" w:type="dxa"/>
          </w:tcPr>
          <w:p w14:paraId="4BC0A28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театральные диалоги</w:t>
            </w:r>
          </w:p>
        </w:tc>
        <w:tc>
          <w:tcPr>
            <w:tcW w:w="2135" w:type="dxa"/>
          </w:tcPr>
          <w:p w14:paraId="382846EC" w14:textId="77777777" w:rsidR="00D90316" w:rsidRPr="00D90316" w:rsidRDefault="00D90316" w:rsidP="00D90316">
            <w:pPr>
              <w:spacing w:before="90"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6FE41476" w14:textId="77777777" w:rsidTr="00AF5D69">
        <w:tc>
          <w:tcPr>
            <w:tcW w:w="710" w:type="dxa"/>
          </w:tcPr>
          <w:p w14:paraId="3259FBD9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411F944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«Превращение предмета»</w:t>
            </w:r>
          </w:p>
        </w:tc>
        <w:tc>
          <w:tcPr>
            <w:tcW w:w="1984" w:type="dxa"/>
          </w:tcPr>
          <w:p w14:paraId="7387C5C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3ABB2B4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творческие задания</w:t>
            </w:r>
          </w:p>
        </w:tc>
        <w:tc>
          <w:tcPr>
            <w:tcW w:w="2135" w:type="dxa"/>
          </w:tcPr>
          <w:p w14:paraId="3978F1E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Отрывок из мультфильма «Красавица и чудовище»</w:t>
            </w:r>
          </w:p>
        </w:tc>
      </w:tr>
      <w:tr w:rsidR="00D90316" w:rsidRPr="00D90316" w14:paraId="6385C737" w14:textId="77777777" w:rsidTr="00AF5D69">
        <w:tc>
          <w:tcPr>
            <w:tcW w:w="710" w:type="dxa"/>
          </w:tcPr>
          <w:p w14:paraId="1BF1D6E6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27CDFBE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«Танец бабочек»</w:t>
            </w:r>
          </w:p>
        </w:tc>
        <w:tc>
          <w:tcPr>
            <w:tcW w:w="1984" w:type="dxa"/>
          </w:tcPr>
          <w:p w14:paraId="244608F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3075" w:type="dxa"/>
          </w:tcPr>
          <w:p w14:paraId="2DD3A89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творческие задания</w:t>
            </w:r>
          </w:p>
        </w:tc>
        <w:tc>
          <w:tcPr>
            <w:tcW w:w="2135" w:type="dxa"/>
          </w:tcPr>
          <w:p w14:paraId="2BF7FBD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«Бабочки» «Мотылек» С.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Майкопар</w:t>
            </w:r>
            <w:proofErr w:type="spellEnd"/>
          </w:p>
        </w:tc>
      </w:tr>
      <w:tr w:rsidR="00D90316" w:rsidRPr="00D90316" w14:paraId="4F9614AA" w14:textId="77777777" w:rsidTr="00AF5D69">
        <w:tc>
          <w:tcPr>
            <w:tcW w:w="710" w:type="dxa"/>
          </w:tcPr>
          <w:p w14:paraId="1E386DD6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75DA70F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984" w:type="dxa"/>
          </w:tcPr>
          <w:p w14:paraId="582BFBA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3075" w:type="dxa"/>
          </w:tcPr>
          <w:p w14:paraId="2A63478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театральные диалоги</w:t>
            </w:r>
          </w:p>
        </w:tc>
        <w:tc>
          <w:tcPr>
            <w:tcW w:w="2135" w:type="dxa"/>
          </w:tcPr>
          <w:p w14:paraId="3DBB2563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316" w:rsidRPr="00D90316" w14:paraId="3C080357" w14:textId="77777777" w:rsidTr="00AF5D69">
        <w:tc>
          <w:tcPr>
            <w:tcW w:w="710" w:type="dxa"/>
          </w:tcPr>
          <w:p w14:paraId="4BA3A575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600F625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«Пойми меня!</w:t>
            </w:r>
          </w:p>
        </w:tc>
        <w:tc>
          <w:tcPr>
            <w:tcW w:w="1984" w:type="dxa"/>
          </w:tcPr>
          <w:p w14:paraId="493C0EC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200FAF1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творческие задания</w:t>
            </w:r>
          </w:p>
        </w:tc>
        <w:tc>
          <w:tcPr>
            <w:tcW w:w="2135" w:type="dxa"/>
          </w:tcPr>
          <w:p w14:paraId="14BD44E0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53668B4F" w14:textId="77777777" w:rsidTr="00AF5D69">
        <w:tc>
          <w:tcPr>
            <w:tcW w:w="710" w:type="dxa"/>
          </w:tcPr>
          <w:p w14:paraId="1A7502C4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15F7CAB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«Пчелы и цветы»</w:t>
            </w:r>
          </w:p>
        </w:tc>
        <w:tc>
          <w:tcPr>
            <w:tcW w:w="1984" w:type="dxa"/>
          </w:tcPr>
          <w:p w14:paraId="5E29443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3075" w:type="dxa"/>
          </w:tcPr>
          <w:p w14:paraId="702BF65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творческие задания</w:t>
            </w:r>
          </w:p>
        </w:tc>
        <w:tc>
          <w:tcPr>
            <w:tcW w:w="2135" w:type="dxa"/>
          </w:tcPr>
          <w:p w14:paraId="619605B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 Чайковский «Вальс цветов»</w:t>
            </w:r>
          </w:p>
        </w:tc>
      </w:tr>
      <w:tr w:rsidR="00D90316" w:rsidRPr="00D90316" w14:paraId="022AB502" w14:textId="77777777" w:rsidTr="00AF5D69">
        <w:tc>
          <w:tcPr>
            <w:tcW w:w="10314" w:type="dxa"/>
            <w:gridSpan w:val="5"/>
          </w:tcPr>
          <w:p w14:paraId="1FFB2E44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РАЗДЕЛ –Ритмопластика</w:t>
            </w:r>
          </w:p>
        </w:tc>
      </w:tr>
      <w:tr w:rsidR="00D90316" w:rsidRPr="00D90316" w14:paraId="54B07349" w14:textId="77777777" w:rsidTr="00AF5D69">
        <w:tc>
          <w:tcPr>
            <w:tcW w:w="710" w:type="dxa"/>
          </w:tcPr>
          <w:p w14:paraId="3B6EBA16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1E5A5D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1984" w:type="dxa"/>
          </w:tcPr>
          <w:p w14:paraId="02186E1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Музыкально-двигательное упражнение (игра-драматизация)</w:t>
            </w:r>
          </w:p>
        </w:tc>
        <w:tc>
          <w:tcPr>
            <w:tcW w:w="3075" w:type="dxa"/>
          </w:tcPr>
          <w:p w14:paraId="7E4456A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импровизации</w:t>
            </w:r>
          </w:p>
        </w:tc>
        <w:tc>
          <w:tcPr>
            <w:tcW w:w="2135" w:type="dxa"/>
          </w:tcPr>
          <w:p w14:paraId="1EBD068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Вальс «Осенний сон»</w:t>
            </w:r>
          </w:p>
        </w:tc>
      </w:tr>
      <w:tr w:rsidR="00D90316" w:rsidRPr="00D90316" w14:paraId="15281419" w14:textId="77777777" w:rsidTr="00AF5D69">
        <w:tc>
          <w:tcPr>
            <w:tcW w:w="710" w:type="dxa"/>
          </w:tcPr>
          <w:p w14:paraId="1043963B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BE71FB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984" w:type="dxa"/>
          </w:tcPr>
          <w:p w14:paraId="3CB77D0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Музыкально-двигательное упражнение</w:t>
            </w:r>
          </w:p>
        </w:tc>
        <w:tc>
          <w:tcPr>
            <w:tcW w:w="3075" w:type="dxa"/>
          </w:tcPr>
          <w:p w14:paraId="66434F9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Танец-миниатюра</w:t>
            </w:r>
          </w:p>
        </w:tc>
        <w:tc>
          <w:tcPr>
            <w:tcW w:w="2135" w:type="dxa"/>
          </w:tcPr>
          <w:p w14:paraId="3F50ADC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«Песенка про зарядку» из мультфильма «38 попугаев»</w:t>
            </w:r>
          </w:p>
        </w:tc>
      </w:tr>
      <w:tr w:rsidR="00D90316" w:rsidRPr="00D90316" w14:paraId="759EEB97" w14:textId="77777777" w:rsidTr="00AF5D69">
        <w:tc>
          <w:tcPr>
            <w:tcW w:w="710" w:type="dxa"/>
          </w:tcPr>
          <w:p w14:paraId="3D97C445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25165F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984" w:type="dxa"/>
          </w:tcPr>
          <w:p w14:paraId="07C1282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игры и упражнения</w:t>
            </w:r>
          </w:p>
        </w:tc>
        <w:tc>
          <w:tcPr>
            <w:tcW w:w="3075" w:type="dxa"/>
          </w:tcPr>
          <w:p w14:paraId="182DD98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</w:t>
            </w:r>
          </w:p>
        </w:tc>
        <w:tc>
          <w:tcPr>
            <w:tcW w:w="2135" w:type="dxa"/>
          </w:tcPr>
          <w:p w14:paraId="31FDEDF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Сен-Санс «Карнавал животных»</w:t>
            </w:r>
          </w:p>
        </w:tc>
      </w:tr>
      <w:tr w:rsidR="00D90316" w:rsidRPr="00D90316" w14:paraId="2F6CF8F9" w14:textId="77777777" w:rsidTr="00AF5D69">
        <w:tc>
          <w:tcPr>
            <w:tcW w:w="710" w:type="dxa"/>
          </w:tcPr>
          <w:p w14:paraId="6CC0F3A8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150569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стране Фантазии»</w:t>
            </w:r>
          </w:p>
        </w:tc>
        <w:tc>
          <w:tcPr>
            <w:tcW w:w="1984" w:type="dxa"/>
          </w:tcPr>
          <w:p w14:paraId="4215A6C2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игры и упражнения</w:t>
            </w:r>
          </w:p>
        </w:tc>
        <w:tc>
          <w:tcPr>
            <w:tcW w:w="3075" w:type="dxa"/>
          </w:tcPr>
          <w:p w14:paraId="53AB2F27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импровизации</w:t>
            </w:r>
          </w:p>
        </w:tc>
        <w:tc>
          <w:tcPr>
            <w:tcW w:w="2135" w:type="dxa"/>
          </w:tcPr>
          <w:p w14:paraId="693CBA5D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«Вальс- Фантазия»,</w:t>
            </w:r>
          </w:p>
          <w:p w14:paraId="59C681C3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А.Грибоедов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«Вальс Ре-минор»</w:t>
            </w:r>
          </w:p>
        </w:tc>
      </w:tr>
      <w:tr w:rsidR="00D90316" w:rsidRPr="00D90316" w14:paraId="60F55956" w14:textId="77777777" w:rsidTr="00AF5D69">
        <w:tc>
          <w:tcPr>
            <w:tcW w:w="710" w:type="dxa"/>
          </w:tcPr>
          <w:p w14:paraId="029827DA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223D7CEF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</w:p>
          <w:p w14:paraId="2BEEB325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«Отгадай-ка»</w:t>
            </w:r>
          </w:p>
        </w:tc>
        <w:tc>
          <w:tcPr>
            <w:tcW w:w="1984" w:type="dxa"/>
          </w:tcPr>
          <w:p w14:paraId="7F5B668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Музыкально-двигательное упражнение </w:t>
            </w:r>
          </w:p>
        </w:tc>
        <w:tc>
          <w:tcPr>
            <w:tcW w:w="3075" w:type="dxa"/>
          </w:tcPr>
          <w:p w14:paraId="707881C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импровизации</w:t>
            </w:r>
          </w:p>
        </w:tc>
        <w:tc>
          <w:tcPr>
            <w:tcW w:w="2135" w:type="dxa"/>
          </w:tcPr>
          <w:p w14:paraId="5A17DFE6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</w:tc>
      </w:tr>
      <w:tr w:rsidR="00D90316" w:rsidRPr="00D90316" w14:paraId="64B9B415" w14:textId="77777777" w:rsidTr="00AF5D69">
        <w:tc>
          <w:tcPr>
            <w:tcW w:w="710" w:type="dxa"/>
          </w:tcPr>
          <w:p w14:paraId="3F712FD4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444ADF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Песенное, игровое </w:t>
            </w:r>
            <w:proofErr w:type="gram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танцевальное  и</w:t>
            </w:r>
            <w:proofErr w:type="gram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</w:t>
            </w:r>
          </w:p>
        </w:tc>
        <w:tc>
          <w:tcPr>
            <w:tcW w:w="1984" w:type="dxa"/>
          </w:tcPr>
          <w:p w14:paraId="09D276F6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Музыкально-двигательное упражнение</w:t>
            </w:r>
          </w:p>
        </w:tc>
        <w:tc>
          <w:tcPr>
            <w:tcW w:w="3075" w:type="dxa"/>
          </w:tcPr>
          <w:p w14:paraId="6A2A5EA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Песенные, танцевальные, игровые импровизации</w:t>
            </w:r>
          </w:p>
        </w:tc>
        <w:tc>
          <w:tcPr>
            <w:tcW w:w="2135" w:type="dxa"/>
          </w:tcPr>
          <w:p w14:paraId="767E421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«Баба-Яга»</w:t>
            </w:r>
          </w:p>
        </w:tc>
      </w:tr>
      <w:tr w:rsidR="00D90316" w:rsidRPr="00D90316" w14:paraId="1F3E5D1B" w14:textId="77777777" w:rsidTr="00AF5D69">
        <w:tc>
          <w:tcPr>
            <w:tcW w:w="710" w:type="dxa"/>
          </w:tcPr>
          <w:p w14:paraId="433E7A19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EDEDD35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детском мире»</w:t>
            </w:r>
          </w:p>
        </w:tc>
        <w:tc>
          <w:tcPr>
            <w:tcW w:w="1984" w:type="dxa"/>
          </w:tcPr>
          <w:p w14:paraId="56D92912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упражнения</w:t>
            </w:r>
          </w:p>
        </w:tc>
        <w:tc>
          <w:tcPr>
            <w:tcW w:w="3075" w:type="dxa"/>
          </w:tcPr>
          <w:p w14:paraId="64098A2D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импровизации</w:t>
            </w:r>
          </w:p>
        </w:tc>
        <w:tc>
          <w:tcPr>
            <w:tcW w:w="2135" w:type="dxa"/>
          </w:tcPr>
          <w:p w14:paraId="5D06DD1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«Резиновый ежик»,</w:t>
            </w:r>
          </w:p>
          <w:p w14:paraId="6B5D18D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О. Зарубина «Ожившая кукла»,</w:t>
            </w:r>
          </w:p>
          <w:p w14:paraId="6D8EED9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 Чайковский «Танец маленьких игрушек»</w:t>
            </w:r>
          </w:p>
        </w:tc>
      </w:tr>
      <w:tr w:rsidR="00D90316" w:rsidRPr="00D90316" w14:paraId="653DAA76" w14:textId="77777777" w:rsidTr="00AF5D69">
        <w:tc>
          <w:tcPr>
            <w:tcW w:w="710" w:type="dxa"/>
          </w:tcPr>
          <w:p w14:paraId="368689C9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260A79A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гостях у Снежной Королевы»</w:t>
            </w:r>
          </w:p>
        </w:tc>
        <w:tc>
          <w:tcPr>
            <w:tcW w:w="1984" w:type="dxa"/>
          </w:tcPr>
          <w:p w14:paraId="310AB901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игры и упражнения</w:t>
            </w:r>
          </w:p>
        </w:tc>
        <w:tc>
          <w:tcPr>
            <w:tcW w:w="3075" w:type="dxa"/>
          </w:tcPr>
          <w:p w14:paraId="03683116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импровизации, игры –превращения</w:t>
            </w:r>
          </w:p>
        </w:tc>
        <w:tc>
          <w:tcPr>
            <w:tcW w:w="2135" w:type="dxa"/>
          </w:tcPr>
          <w:p w14:paraId="4F2FC4A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«Три белых коня»,</w:t>
            </w:r>
          </w:p>
          <w:p w14:paraId="7698F6B6" w14:textId="77777777" w:rsidR="00D90316" w:rsidRPr="00D90316" w:rsidRDefault="00D90316" w:rsidP="00D90316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 Чайковский «Вальс снежных хлопьев»</w:t>
            </w:r>
          </w:p>
        </w:tc>
      </w:tr>
      <w:tr w:rsidR="00D90316" w:rsidRPr="00D90316" w14:paraId="100083D4" w14:textId="77777777" w:rsidTr="00AF5D69">
        <w:tc>
          <w:tcPr>
            <w:tcW w:w="710" w:type="dxa"/>
          </w:tcPr>
          <w:p w14:paraId="09C164EF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5B49E629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«Марионетки»</w:t>
            </w:r>
          </w:p>
        </w:tc>
        <w:tc>
          <w:tcPr>
            <w:tcW w:w="1984" w:type="dxa"/>
          </w:tcPr>
          <w:p w14:paraId="3D0F9BB8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Музыкально-двигательное упражнение</w:t>
            </w:r>
          </w:p>
        </w:tc>
        <w:tc>
          <w:tcPr>
            <w:tcW w:w="3075" w:type="dxa"/>
          </w:tcPr>
          <w:p w14:paraId="1AD5C01B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творческое задание</w:t>
            </w:r>
          </w:p>
        </w:tc>
        <w:tc>
          <w:tcPr>
            <w:tcW w:w="2135" w:type="dxa"/>
          </w:tcPr>
          <w:p w14:paraId="1537929E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Д. Шостакович «Вальс-шутка»</w:t>
            </w:r>
          </w:p>
        </w:tc>
      </w:tr>
      <w:tr w:rsidR="00D90316" w:rsidRPr="00D90316" w14:paraId="4B99AFE9" w14:textId="77777777" w:rsidTr="00AF5D69">
        <w:tc>
          <w:tcPr>
            <w:tcW w:w="710" w:type="dxa"/>
          </w:tcPr>
          <w:p w14:paraId="7ECE19FA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3C79457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стране гномов»</w:t>
            </w:r>
          </w:p>
        </w:tc>
        <w:tc>
          <w:tcPr>
            <w:tcW w:w="1984" w:type="dxa"/>
          </w:tcPr>
          <w:p w14:paraId="5A92A5A5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игры и упражнения</w:t>
            </w:r>
          </w:p>
        </w:tc>
        <w:tc>
          <w:tcPr>
            <w:tcW w:w="3075" w:type="dxa"/>
          </w:tcPr>
          <w:p w14:paraId="46E99531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Танцы-миниатюры, пластические этюды.</w:t>
            </w:r>
          </w:p>
        </w:tc>
        <w:tc>
          <w:tcPr>
            <w:tcW w:w="2135" w:type="dxa"/>
          </w:tcPr>
          <w:p w14:paraId="0A0D420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«Шествие гномов»,</w:t>
            </w:r>
          </w:p>
          <w:p w14:paraId="39AA0BF6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 Мусоргский «Картинки с выставки»</w:t>
            </w:r>
          </w:p>
        </w:tc>
      </w:tr>
      <w:tr w:rsidR="00D90316" w:rsidRPr="00D90316" w14:paraId="6168271A" w14:textId="77777777" w:rsidTr="00AF5D69">
        <w:tc>
          <w:tcPr>
            <w:tcW w:w="710" w:type="dxa"/>
          </w:tcPr>
          <w:p w14:paraId="61FE6BCA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7879FEAB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«Этюды-пантомимы»</w:t>
            </w:r>
          </w:p>
        </w:tc>
        <w:tc>
          <w:tcPr>
            <w:tcW w:w="1984" w:type="dxa"/>
          </w:tcPr>
          <w:p w14:paraId="7B2BE19A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игры и упражнения</w:t>
            </w:r>
          </w:p>
        </w:tc>
        <w:tc>
          <w:tcPr>
            <w:tcW w:w="3075" w:type="dxa"/>
          </w:tcPr>
          <w:p w14:paraId="5D7AB7F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творческое задание</w:t>
            </w:r>
          </w:p>
          <w:p w14:paraId="47F09C0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</w:t>
            </w:r>
          </w:p>
        </w:tc>
        <w:tc>
          <w:tcPr>
            <w:tcW w:w="2135" w:type="dxa"/>
          </w:tcPr>
          <w:p w14:paraId="749DB65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5EADCD32" w14:textId="77777777" w:rsidTr="00AF5D69">
        <w:tc>
          <w:tcPr>
            <w:tcW w:w="710" w:type="dxa"/>
          </w:tcPr>
          <w:p w14:paraId="73B0FD03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67E763DC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«Насос и кукла»</w:t>
            </w:r>
          </w:p>
        </w:tc>
        <w:tc>
          <w:tcPr>
            <w:tcW w:w="1984" w:type="dxa"/>
          </w:tcPr>
          <w:p w14:paraId="32EECDDB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</w:tc>
        <w:tc>
          <w:tcPr>
            <w:tcW w:w="3075" w:type="dxa"/>
          </w:tcPr>
          <w:p w14:paraId="0E5C29B9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творческое задание</w:t>
            </w:r>
          </w:p>
        </w:tc>
        <w:tc>
          <w:tcPr>
            <w:tcW w:w="2135" w:type="dxa"/>
          </w:tcPr>
          <w:p w14:paraId="00B9458C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«Насос и кукла»</w:t>
            </w:r>
          </w:p>
        </w:tc>
      </w:tr>
      <w:tr w:rsidR="00D90316" w:rsidRPr="00D90316" w14:paraId="30AE5CEC" w14:textId="77777777" w:rsidTr="00AF5D69">
        <w:tc>
          <w:tcPr>
            <w:tcW w:w="710" w:type="dxa"/>
          </w:tcPr>
          <w:p w14:paraId="4CA5DFFD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28ED6A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CCEA02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царстве золотой рыбки»</w:t>
            </w:r>
          </w:p>
        </w:tc>
        <w:tc>
          <w:tcPr>
            <w:tcW w:w="1984" w:type="dxa"/>
          </w:tcPr>
          <w:p w14:paraId="2C3A0A72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игры и упражнения</w:t>
            </w:r>
          </w:p>
        </w:tc>
        <w:tc>
          <w:tcPr>
            <w:tcW w:w="3075" w:type="dxa"/>
          </w:tcPr>
          <w:p w14:paraId="49AF8856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</w:t>
            </w:r>
          </w:p>
        </w:tc>
        <w:tc>
          <w:tcPr>
            <w:tcW w:w="2135" w:type="dxa"/>
          </w:tcPr>
          <w:p w14:paraId="6E0E2BA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Сен-Санс «Аквариум», К. Черни «Опус 821, этюд № 152»</w:t>
            </w:r>
          </w:p>
        </w:tc>
      </w:tr>
      <w:tr w:rsidR="00D90316" w:rsidRPr="00D90316" w14:paraId="043AAA2E" w14:textId="77777777" w:rsidTr="00AF5D69">
        <w:tc>
          <w:tcPr>
            <w:tcW w:w="710" w:type="dxa"/>
          </w:tcPr>
          <w:p w14:paraId="2C2F91E4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37FCAE99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«Карнавал животных»</w:t>
            </w:r>
          </w:p>
        </w:tc>
        <w:tc>
          <w:tcPr>
            <w:tcW w:w="1984" w:type="dxa"/>
          </w:tcPr>
          <w:p w14:paraId="73C2E418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Музыкально-двигательное упражнение</w:t>
            </w:r>
          </w:p>
        </w:tc>
        <w:tc>
          <w:tcPr>
            <w:tcW w:w="3075" w:type="dxa"/>
          </w:tcPr>
          <w:p w14:paraId="16B5559F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импровизации</w:t>
            </w:r>
          </w:p>
        </w:tc>
        <w:tc>
          <w:tcPr>
            <w:tcW w:w="2135" w:type="dxa"/>
          </w:tcPr>
          <w:p w14:paraId="45A273A0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Сан-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Санс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 животных»</w:t>
            </w:r>
          </w:p>
        </w:tc>
      </w:tr>
      <w:tr w:rsidR="00D90316" w:rsidRPr="00D90316" w14:paraId="233C39CC" w14:textId="77777777" w:rsidTr="00AF5D69">
        <w:tc>
          <w:tcPr>
            <w:tcW w:w="710" w:type="dxa"/>
          </w:tcPr>
          <w:p w14:paraId="599F4D26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4F5F8B9D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«Кто приехал в зоопарк»</w:t>
            </w:r>
          </w:p>
        </w:tc>
        <w:tc>
          <w:tcPr>
            <w:tcW w:w="1984" w:type="dxa"/>
          </w:tcPr>
          <w:p w14:paraId="1F7BD397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</w:tc>
        <w:tc>
          <w:tcPr>
            <w:tcW w:w="3075" w:type="dxa"/>
          </w:tcPr>
          <w:p w14:paraId="6C70FB41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Объяснение, показ, пластический этюд</w:t>
            </w:r>
          </w:p>
        </w:tc>
        <w:tc>
          <w:tcPr>
            <w:tcW w:w="2135" w:type="dxa"/>
          </w:tcPr>
          <w:p w14:paraId="4563DDA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171E65A1" w14:textId="77777777" w:rsidTr="00AF5D69">
        <w:tc>
          <w:tcPr>
            <w:tcW w:w="710" w:type="dxa"/>
          </w:tcPr>
          <w:p w14:paraId="58821BED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1276449E" w14:textId="77777777" w:rsidR="00D90316" w:rsidRPr="00D90316" w:rsidRDefault="00D90316" w:rsidP="00D90316">
            <w:pPr>
              <w:spacing w:after="9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 стране цветов»</w:t>
            </w:r>
          </w:p>
        </w:tc>
        <w:tc>
          <w:tcPr>
            <w:tcW w:w="1984" w:type="dxa"/>
          </w:tcPr>
          <w:p w14:paraId="5E331BFE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3075" w:type="dxa"/>
          </w:tcPr>
          <w:p w14:paraId="69C5BAC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импровизации, театральные миниатюры, игры на пластику</w:t>
            </w:r>
          </w:p>
        </w:tc>
        <w:tc>
          <w:tcPr>
            <w:tcW w:w="2135" w:type="dxa"/>
          </w:tcPr>
          <w:p w14:paraId="619A9C5C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Р. Шуман «Первая потеря»,</w:t>
            </w:r>
          </w:p>
          <w:p w14:paraId="036D673E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D90316">
              <w:rPr>
                <w:rFonts w:ascii="Times New Roman" w:hAnsi="Times New Roman" w:cs="Times New Roman"/>
                <w:sz w:val="24"/>
                <w:szCs w:val="24"/>
              </w:rPr>
              <w:t xml:space="preserve"> «Огонь и лед»</w:t>
            </w:r>
          </w:p>
        </w:tc>
      </w:tr>
      <w:tr w:rsidR="00D90316" w:rsidRPr="00D90316" w14:paraId="0D75994D" w14:textId="77777777" w:rsidTr="00AF5D69">
        <w:tc>
          <w:tcPr>
            <w:tcW w:w="710" w:type="dxa"/>
          </w:tcPr>
          <w:p w14:paraId="042D9C7F" w14:textId="77777777" w:rsidR="00D90316" w:rsidRPr="00D90316" w:rsidRDefault="00D90316" w:rsidP="00D9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64D960C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«Вальс цветов»</w:t>
            </w:r>
          </w:p>
        </w:tc>
        <w:tc>
          <w:tcPr>
            <w:tcW w:w="1984" w:type="dxa"/>
          </w:tcPr>
          <w:p w14:paraId="02632F7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Музыкально-двигательное упражнение</w:t>
            </w:r>
          </w:p>
        </w:tc>
        <w:tc>
          <w:tcPr>
            <w:tcW w:w="3075" w:type="dxa"/>
          </w:tcPr>
          <w:p w14:paraId="32212C1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Музыкально-двигательные импровизации</w:t>
            </w:r>
          </w:p>
        </w:tc>
        <w:tc>
          <w:tcPr>
            <w:tcW w:w="2135" w:type="dxa"/>
          </w:tcPr>
          <w:p w14:paraId="3DA5673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П.И. Чайковский «Вальс цветов»</w:t>
            </w:r>
          </w:p>
        </w:tc>
      </w:tr>
      <w:tr w:rsidR="00D90316" w:rsidRPr="00D90316" w14:paraId="17DF64F5" w14:textId="77777777" w:rsidTr="00AF5D69">
        <w:tc>
          <w:tcPr>
            <w:tcW w:w="10314" w:type="dxa"/>
            <w:gridSpan w:val="5"/>
          </w:tcPr>
          <w:p w14:paraId="7386DD29" w14:textId="77777777" w:rsidR="00D90316" w:rsidRPr="00D90316" w:rsidRDefault="00D90316" w:rsidP="00D90316">
            <w:pPr>
              <w:spacing w:before="90" w:after="9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РАЗДЕЛ –Культура и техника речи</w:t>
            </w:r>
          </w:p>
        </w:tc>
      </w:tr>
      <w:tr w:rsidR="00D90316" w:rsidRPr="00D90316" w14:paraId="4998C8C0" w14:textId="77777777" w:rsidTr="00AF5D69">
        <w:tc>
          <w:tcPr>
            <w:tcW w:w="710" w:type="dxa"/>
          </w:tcPr>
          <w:p w14:paraId="7030D69B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CA5DCB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«Забавные стихи»</w:t>
            </w:r>
          </w:p>
        </w:tc>
        <w:tc>
          <w:tcPr>
            <w:tcW w:w="1984" w:type="dxa"/>
          </w:tcPr>
          <w:p w14:paraId="22111B3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Речевая игра, упражнение</w:t>
            </w:r>
          </w:p>
        </w:tc>
        <w:tc>
          <w:tcPr>
            <w:tcW w:w="3075" w:type="dxa"/>
          </w:tcPr>
          <w:p w14:paraId="054EED4C" w14:textId="77777777" w:rsidR="00D90316" w:rsidRPr="00D90316" w:rsidRDefault="00D90316" w:rsidP="00D90316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Показ, разучивание, исполнение</w:t>
            </w:r>
          </w:p>
        </w:tc>
        <w:tc>
          <w:tcPr>
            <w:tcW w:w="2135" w:type="dxa"/>
          </w:tcPr>
          <w:p w14:paraId="3FF232E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 Игры и речевые скороговорки.</w:t>
            </w:r>
          </w:p>
        </w:tc>
      </w:tr>
      <w:tr w:rsidR="00D90316" w:rsidRPr="00D90316" w14:paraId="793EFE2D" w14:textId="77777777" w:rsidTr="00AF5D69">
        <w:tc>
          <w:tcPr>
            <w:tcW w:w="710" w:type="dxa"/>
          </w:tcPr>
          <w:p w14:paraId="055A43FF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2EF43B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1984" w:type="dxa"/>
          </w:tcPr>
          <w:p w14:paraId="600662A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</w:tc>
        <w:tc>
          <w:tcPr>
            <w:tcW w:w="3075" w:type="dxa"/>
          </w:tcPr>
          <w:p w14:paraId="70048FE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Показ, разучивание, исполнение</w:t>
            </w:r>
          </w:p>
        </w:tc>
        <w:tc>
          <w:tcPr>
            <w:tcW w:w="2135" w:type="dxa"/>
          </w:tcPr>
          <w:p w14:paraId="7A11002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626EA02B" w14:textId="77777777" w:rsidTr="00AF5D69">
        <w:trPr>
          <w:trHeight w:val="739"/>
        </w:trPr>
        <w:tc>
          <w:tcPr>
            <w:tcW w:w="710" w:type="dxa"/>
          </w:tcPr>
          <w:p w14:paraId="00A9FEDC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4A2F0C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«Волшебная корзинка»</w:t>
            </w:r>
          </w:p>
        </w:tc>
        <w:tc>
          <w:tcPr>
            <w:tcW w:w="1984" w:type="dxa"/>
          </w:tcPr>
          <w:p w14:paraId="49FCA8C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Игра-имитация сказочных персонажей</w:t>
            </w:r>
          </w:p>
        </w:tc>
        <w:tc>
          <w:tcPr>
            <w:tcW w:w="3075" w:type="dxa"/>
          </w:tcPr>
          <w:p w14:paraId="7CE3205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Мимические задания</w:t>
            </w:r>
          </w:p>
        </w:tc>
        <w:tc>
          <w:tcPr>
            <w:tcW w:w="2135" w:type="dxa"/>
          </w:tcPr>
          <w:p w14:paraId="305C5D2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349B5652" w14:textId="77777777" w:rsidTr="00AF5D69">
        <w:tc>
          <w:tcPr>
            <w:tcW w:w="710" w:type="dxa"/>
          </w:tcPr>
          <w:p w14:paraId="49038D41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84EC53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984" w:type="dxa"/>
          </w:tcPr>
          <w:p w14:paraId="70F0973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58E5D05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Голосовая</w:t>
            </w:r>
          </w:p>
          <w:p w14:paraId="0376EF88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35" w:type="dxa"/>
          </w:tcPr>
          <w:p w14:paraId="04CFD7E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16821054" w14:textId="77777777" w:rsidTr="00AF5D69">
        <w:tc>
          <w:tcPr>
            <w:tcW w:w="710" w:type="dxa"/>
          </w:tcPr>
          <w:p w14:paraId="464B5C9C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42C97D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«Капризуля»</w:t>
            </w:r>
          </w:p>
        </w:tc>
        <w:tc>
          <w:tcPr>
            <w:tcW w:w="1984" w:type="dxa"/>
          </w:tcPr>
          <w:p w14:paraId="4DC95A9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Речевая игра и упражнение</w:t>
            </w:r>
          </w:p>
        </w:tc>
        <w:tc>
          <w:tcPr>
            <w:tcW w:w="3075" w:type="dxa"/>
          </w:tcPr>
          <w:p w14:paraId="40A5EE2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Показ, разучивание, исполнение</w:t>
            </w:r>
          </w:p>
        </w:tc>
        <w:tc>
          <w:tcPr>
            <w:tcW w:w="2135" w:type="dxa"/>
          </w:tcPr>
          <w:p w14:paraId="38AE6C6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4479CA5D" w14:textId="77777777" w:rsidTr="00AF5D69">
        <w:tc>
          <w:tcPr>
            <w:tcW w:w="710" w:type="dxa"/>
          </w:tcPr>
          <w:p w14:paraId="16B9169F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55A59CC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«Фраза по кругу»</w:t>
            </w:r>
          </w:p>
        </w:tc>
        <w:tc>
          <w:tcPr>
            <w:tcW w:w="1984" w:type="dxa"/>
          </w:tcPr>
          <w:p w14:paraId="4D7BDE3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</w:p>
        </w:tc>
        <w:tc>
          <w:tcPr>
            <w:tcW w:w="3075" w:type="dxa"/>
          </w:tcPr>
          <w:p w14:paraId="2409147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135" w:type="dxa"/>
          </w:tcPr>
          <w:p w14:paraId="0B61DD7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673303C8" w14:textId="77777777" w:rsidTr="00AF5D69">
        <w:tc>
          <w:tcPr>
            <w:tcW w:w="710" w:type="dxa"/>
          </w:tcPr>
          <w:p w14:paraId="0F552B1A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1634BB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«Сочини предложение»</w:t>
            </w:r>
          </w:p>
        </w:tc>
        <w:tc>
          <w:tcPr>
            <w:tcW w:w="1984" w:type="dxa"/>
          </w:tcPr>
          <w:p w14:paraId="695C084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</w:p>
        </w:tc>
        <w:tc>
          <w:tcPr>
            <w:tcW w:w="3075" w:type="dxa"/>
          </w:tcPr>
          <w:p w14:paraId="0AB5E44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135" w:type="dxa"/>
          </w:tcPr>
          <w:p w14:paraId="7F0468B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09E44B3D" w14:textId="77777777" w:rsidTr="00AF5D69">
        <w:tc>
          <w:tcPr>
            <w:tcW w:w="710" w:type="dxa"/>
          </w:tcPr>
          <w:p w14:paraId="2B2509DE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6F846F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«Веселый пятачок»</w:t>
            </w:r>
          </w:p>
        </w:tc>
        <w:tc>
          <w:tcPr>
            <w:tcW w:w="1984" w:type="dxa"/>
          </w:tcPr>
          <w:p w14:paraId="3DC6555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7CC55AA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135" w:type="dxa"/>
          </w:tcPr>
          <w:p w14:paraId="3A3477C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4FD508EB" w14:textId="77777777" w:rsidTr="00AF5D69">
        <w:tc>
          <w:tcPr>
            <w:tcW w:w="710" w:type="dxa"/>
          </w:tcPr>
          <w:p w14:paraId="1627283F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773FBE7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«Игра со свечой»</w:t>
            </w:r>
          </w:p>
        </w:tc>
        <w:tc>
          <w:tcPr>
            <w:tcW w:w="1984" w:type="dxa"/>
          </w:tcPr>
          <w:p w14:paraId="637BDE2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2206A47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135" w:type="dxa"/>
          </w:tcPr>
          <w:p w14:paraId="73DF127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5F85AA5F" w14:textId="77777777" w:rsidTr="00AF5D69">
        <w:tc>
          <w:tcPr>
            <w:tcW w:w="710" w:type="dxa"/>
          </w:tcPr>
          <w:p w14:paraId="3AC41289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F07F29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</w:tc>
        <w:tc>
          <w:tcPr>
            <w:tcW w:w="1984" w:type="dxa"/>
          </w:tcPr>
          <w:p w14:paraId="3EF1E55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Речевая игра, упражнение</w:t>
            </w:r>
          </w:p>
        </w:tc>
        <w:tc>
          <w:tcPr>
            <w:tcW w:w="3075" w:type="dxa"/>
          </w:tcPr>
          <w:p w14:paraId="60F72E3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Показ, разучивание, исполнение</w:t>
            </w:r>
          </w:p>
        </w:tc>
        <w:tc>
          <w:tcPr>
            <w:tcW w:w="2135" w:type="dxa"/>
          </w:tcPr>
          <w:p w14:paraId="05B3D88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19926D8F" w14:textId="77777777" w:rsidTr="00AF5D69">
        <w:tc>
          <w:tcPr>
            <w:tcW w:w="710" w:type="dxa"/>
          </w:tcPr>
          <w:p w14:paraId="25E5F2BA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019D98D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1984" w:type="dxa"/>
          </w:tcPr>
          <w:p w14:paraId="15FD770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37CD0CB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14:paraId="506E539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388939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64652317" w14:textId="77777777" w:rsidTr="00AF5D69">
        <w:trPr>
          <w:trHeight w:val="416"/>
        </w:trPr>
        <w:tc>
          <w:tcPr>
            <w:tcW w:w="710" w:type="dxa"/>
            <w:vAlign w:val="center"/>
          </w:tcPr>
          <w:p w14:paraId="2181C3CB" w14:textId="77777777" w:rsidR="00D90316" w:rsidRPr="00D90316" w:rsidRDefault="00D90316" w:rsidP="00D9031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0A41091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  <w:tc>
          <w:tcPr>
            <w:tcW w:w="1984" w:type="dxa"/>
            <w:vAlign w:val="center"/>
          </w:tcPr>
          <w:p w14:paraId="7C0719C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3775311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Показ, разучивание, исполнение</w:t>
            </w:r>
          </w:p>
        </w:tc>
        <w:tc>
          <w:tcPr>
            <w:tcW w:w="2135" w:type="dxa"/>
            <w:vAlign w:val="center"/>
          </w:tcPr>
          <w:p w14:paraId="25E885E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7BBA1793" w14:textId="77777777" w:rsidTr="00AF5D69">
        <w:tc>
          <w:tcPr>
            <w:tcW w:w="710" w:type="dxa"/>
          </w:tcPr>
          <w:p w14:paraId="17000A17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778FDAE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«Поиграем в сказку»</w:t>
            </w:r>
          </w:p>
        </w:tc>
        <w:tc>
          <w:tcPr>
            <w:tcW w:w="1984" w:type="dxa"/>
          </w:tcPr>
          <w:p w14:paraId="64CF0712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Ролевой диалог</w:t>
            </w:r>
          </w:p>
        </w:tc>
        <w:tc>
          <w:tcPr>
            <w:tcW w:w="3075" w:type="dxa"/>
          </w:tcPr>
          <w:p w14:paraId="754F2E4E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Показ, разучивание, исполнение</w:t>
            </w:r>
          </w:p>
        </w:tc>
        <w:tc>
          <w:tcPr>
            <w:tcW w:w="2135" w:type="dxa"/>
          </w:tcPr>
          <w:p w14:paraId="79B04E55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3E4D18D7" w14:textId="77777777" w:rsidTr="00AF5D69">
        <w:tc>
          <w:tcPr>
            <w:tcW w:w="710" w:type="dxa"/>
          </w:tcPr>
          <w:p w14:paraId="2D27569E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5932BAB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«Маленькие феи»</w:t>
            </w:r>
          </w:p>
        </w:tc>
        <w:tc>
          <w:tcPr>
            <w:tcW w:w="1984" w:type="dxa"/>
          </w:tcPr>
          <w:p w14:paraId="0A3318F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Ролевой диалог</w:t>
            </w:r>
          </w:p>
        </w:tc>
        <w:tc>
          <w:tcPr>
            <w:tcW w:w="3075" w:type="dxa"/>
          </w:tcPr>
          <w:p w14:paraId="65508A1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Показ, разучивание, исполнение</w:t>
            </w:r>
          </w:p>
        </w:tc>
        <w:tc>
          <w:tcPr>
            <w:tcW w:w="2135" w:type="dxa"/>
          </w:tcPr>
          <w:p w14:paraId="5DCDE16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6AD26B25" w14:textId="77777777" w:rsidTr="00AF5D69">
        <w:tc>
          <w:tcPr>
            <w:tcW w:w="710" w:type="dxa"/>
          </w:tcPr>
          <w:p w14:paraId="2EBEC394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6761C59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«Испорченный телефон»</w:t>
            </w:r>
          </w:p>
        </w:tc>
        <w:tc>
          <w:tcPr>
            <w:tcW w:w="1984" w:type="dxa"/>
          </w:tcPr>
          <w:p w14:paraId="2CE59D2D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7FCB9C1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135" w:type="dxa"/>
          </w:tcPr>
          <w:p w14:paraId="413008E7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0189C869" w14:textId="77777777" w:rsidTr="00AF5D69">
        <w:tc>
          <w:tcPr>
            <w:tcW w:w="710" w:type="dxa"/>
          </w:tcPr>
          <w:p w14:paraId="2565537E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3B40D5BA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«Медвежонок Невежа»</w:t>
            </w:r>
          </w:p>
        </w:tc>
        <w:tc>
          <w:tcPr>
            <w:tcW w:w="1984" w:type="dxa"/>
          </w:tcPr>
          <w:p w14:paraId="415408F4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 – имитация</w:t>
            </w:r>
          </w:p>
        </w:tc>
        <w:tc>
          <w:tcPr>
            <w:tcW w:w="3075" w:type="dxa"/>
          </w:tcPr>
          <w:p w14:paraId="4FE83DF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Мимическое задание</w:t>
            </w:r>
          </w:p>
        </w:tc>
        <w:tc>
          <w:tcPr>
            <w:tcW w:w="2135" w:type="dxa"/>
          </w:tcPr>
          <w:p w14:paraId="1B9D6DCB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3632595B" w14:textId="77777777" w:rsidTr="00AF5D69">
        <w:tc>
          <w:tcPr>
            <w:tcW w:w="710" w:type="dxa"/>
          </w:tcPr>
          <w:p w14:paraId="1DDA1872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52E89F0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Скороговорки, «Запрещенные слова»</w:t>
            </w:r>
          </w:p>
        </w:tc>
        <w:tc>
          <w:tcPr>
            <w:tcW w:w="1984" w:type="dxa"/>
          </w:tcPr>
          <w:p w14:paraId="4129140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5FF1980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Показ, разучивание, исполнение</w:t>
            </w:r>
          </w:p>
        </w:tc>
        <w:tc>
          <w:tcPr>
            <w:tcW w:w="2135" w:type="dxa"/>
          </w:tcPr>
          <w:p w14:paraId="5262DFD9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589EE824" w14:textId="77777777" w:rsidTr="00AF5D69">
        <w:tc>
          <w:tcPr>
            <w:tcW w:w="710" w:type="dxa"/>
            <w:vMerge w:val="restart"/>
          </w:tcPr>
          <w:p w14:paraId="449AC383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004B4F10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«Аромат цветов»</w:t>
            </w:r>
          </w:p>
        </w:tc>
        <w:tc>
          <w:tcPr>
            <w:tcW w:w="1984" w:type="dxa"/>
          </w:tcPr>
          <w:p w14:paraId="6424BD73" w14:textId="77777777" w:rsidR="00D90316" w:rsidRPr="00D90316" w:rsidRDefault="00D90316" w:rsidP="00D90316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75" w:type="dxa"/>
          </w:tcPr>
          <w:p w14:paraId="7084DE29" w14:textId="77777777" w:rsidR="00D90316" w:rsidRPr="00D90316" w:rsidRDefault="00D90316" w:rsidP="00D90316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135" w:type="dxa"/>
          </w:tcPr>
          <w:p w14:paraId="344BBD03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D90316" w14:paraId="70E65011" w14:textId="77777777" w:rsidTr="00AF5D69">
        <w:tc>
          <w:tcPr>
            <w:tcW w:w="710" w:type="dxa"/>
            <w:vMerge/>
          </w:tcPr>
          <w:p w14:paraId="633C94ED" w14:textId="77777777" w:rsidR="00D90316" w:rsidRPr="00D90316" w:rsidRDefault="00D90316" w:rsidP="00D9031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2A3ED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«Моя сказка»</w:t>
            </w:r>
          </w:p>
        </w:tc>
        <w:tc>
          <w:tcPr>
            <w:tcW w:w="1984" w:type="dxa"/>
          </w:tcPr>
          <w:p w14:paraId="3DBA53F1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3075" w:type="dxa"/>
          </w:tcPr>
          <w:p w14:paraId="30330C1C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16">
              <w:rPr>
                <w:rFonts w:ascii="Times New Roman" w:hAnsi="Times New Roman" w:cs="Times New Roman"/>
                <w:sz w:val="24"/>
                <w:szCs w:val="24"/>
              </w:rPr>
              <w:t>Показ, разучивание, исполнение</w:t>
            </w:r>
          </w:p>
        </w:tc>
        <w:tc>
          <w:tcPr>
            <w:tcW w:w="2135" w:type="dxa"/>
          </w:tcPr>
          <w:p w14:paraId="3164538F" w14:textId="77777777" w:rsidR="00D90316" w:rsidRPr="00D90316" w:rsidRDefault="00D90316" w:rsidP="00D9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CFAAE" w14:textId="77777777" w:rsidR="00A33E35" w:rsidRDefault="00A33E35" w:rsidP="001545C9">
      <w:pPr>
        <w:rPr>
          <w:lang w:eastAsia="ru-RU"/>
        </w:rPr>
      </w:pPr>
    </w:p>
    <w:p w14:paraId="77F9DC1E" w14:textId="0E7F6A1B" w:rsidR="00A33E35" w:rsidRDefault="00A33E35" w:rsidP="00382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3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Литература.</w:t>
      </w:r>
    </w:p>
    <w:p w14:paraId="477E7537" w14:textId="77777777" w:rsidR="00A33E35" w:rsidRPr="00A33E35" w:rsidRDefault="00A33E35" w:rsidP="00A33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8AC244" w14:textId="43AC9888" w:rsidR="00A33E35" w:rsidRDefault="00A33E35" w:rsidP="0038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Сорокина Н. Ф., </w:t>
      </w:r>
      <w:proofErr w:type="spellStart"/>
      <w:r w:rsidRPr="00A3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Миланович</w:t>
      </w:r>
      <w:proofErr w:type="spellEnd"/>
      <w:r w:rsidRPr="00A3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Г. Играем в кукольный театр: Программа</w:t>
      </w:r>
      <w:r w:rsidR="0038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 – Творчество – Дети» Развитие творческих способностей детей</w:t>
      </w:r>
      <w:r w:rsidR="0038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</w:t>
      </w:r>
      <w:proofErr w:type="spellStart"/>
      <w:r w:rsidRPr="00A3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proofErr w:type="spellEnd"/>
      <w:r w:rsidRPr="00A3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театрального искусства. – М.: АРКТИ, 2002</w:t>
      </w:r>
    </w:p>
    <w:p w14:paraId="414B6825" w14:textId="77777777" w:rsidR="00A33E35" w:rsidRPr="00A33E35" w:rsidRDefault="00A33E35" w:rsidP="0038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07873" w14:textId="5A58988F" w:rsidR="00A33E35" w:rsidRDefault="00A33E35" w:rsidP="0038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Сорокина Н. Ф. Сценарии театральных кукольных занятий. – М.: АРКТИ,</w:t>
      </w:r>
      <w:r w:rsidR="00382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</w:p>
    <w:p w14:paraId="7CC9AD77" w14:textId="77777777" w:rsidR="001F3166" w:rsidRPr="00A33E35" w:rsidRDefault="001F3166" w:rsidP="0038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626F48" w14:textId="2778992F" w:rsidR="001F3166" w:rsidRPr="001F3166" w:rsidRDefault="001F3166" w:rsidP="0038202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 </w:t>
      </w:r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Сорокина Н. Ф., </w:t>
      </w:r>
      <w:proofErr w:type="spellStart"/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Миланович</w:t>
      </w:r>
      <w:proofErr w:type="spellEnd"/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 Г. книги серии «Читаем, слушаем, играем»:</w:t>
      </w:r>
      <w:r w:rsidR="0038202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Волк и семеро козлят, Рукавичка, Красная Шапочка. – М.: Просвещение,</w:t>
      </w:r>
      <w:r w:rsidR="0038202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2010</w:t>
      </w:r>
    </w:p>
    <w:p w14:paraId="6B53F019" w14:textId="77777777" w:rsidR="001F3166" w:rsidRDefault="001F3166" w:rsidP="00382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8E33AA" w14:textId="40F45B4A" w:rsidR="001F3166" w:rsidRDefault="001F3166" w:rsidP="0038202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Сорокина</w:t>
      </w:r>
      <w:proofErr w:type="gramEnd"/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 Ф., </w:t>
      </w:r>
      <w:proofErr w:type="spellStart"/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Миланович</w:t>
      </w:r>
      <w:proofErr w:type="spellEnd"/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 Г. книги серии «Читаем, слушаем,</w:t>
      </w:r>
      <w:r w:rsidR="0038202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играем»: Белоснежка и семь гномов, Мороз Иванович. – М.: Просвещение,</w:t>
      </w:r>
      <w:r w:rsidR="0038202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2012</w:t>
      </w:r>
    </w:p>
    <w:p w14:paraId="4A60FBB7" w14:textId="77777777" w:rsidR="001F3166" w:rsidRPr="001F3166" w:rsidRDefault="001F3166" w:rsidP="0038202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7FCF7AD" w14:textId="4DC15FA7" w:rsidR="001F3166" w:rsidRPr="001F3166" w:rsidRDefault="001F3166" w:rsidP="0038202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5 </w:t>
      </w:r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Сорокина Н. Ф., </w:t>
      </w:r>
      <w:proofErr w:type="spellStart"/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Миланович</w:t>
      </w:r>
      <w:proofErr w:type="spellEnd"/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 Г. Куклы и дети: (кукольный театр и</w:t>
      </w:r>
      <w:r w:rsidR="0038202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31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театрализованные игры для детей от 3 до 5 лет). – М.: Обруч, 2012</w:t>
      </w:r>
    </w:p>
    <w:p w14:paraId="7EB68235" w14:textId="77777777" w:rsidR="001F3166" w:rsidRPr="00A33E35" w:rsidRDefault="001F3166" w:rsidP="0015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AE2DB4" w14:textId="77777777" w:rsidR="00506A32" w:rsidRDefault="00506A32" w:rsidP="001545C9">
      <w:pPr>
        <w:rPr>
          <w:lang w:eastAsia="ru-RU"/>
        </w:rPr>
      </w:pPr>
    </w:p>
    <w:p w14:paraId="471C355F" w14:textId="77777777" w:rsidR="00506A32" w:rsidRDefault="00506A32" w:rsidP="001545C9">
      <w:pPr>
        <w:rPr>
          <w:lang w:eastAsia="ru-RU"/>
        </w:rPr>
      </w:pPr>
    </w:p>
    <w:p w14:paraId="20385554" w14:textId="77777777" w:rsidR="00506A32" w:rsidRDefault="00506A32" w:rsidP="001545C9">
      <w:pPr>
        <w:rPr>
          <w:lang w:eastAsia="ru-RU"/>
        </w:rPr>
      </w:pPr>
    </w:p>
    <w:p w14:paraId="2C2E4CDC" w14:textId="77777777" w:rsidR="00506A32" w:rsidRDefault="00506A32" w:rsidP="001545C9">
      <w:pPr>
        <w:rPr>
          <w:lang w:eastAsia="ru-RU"/>
        </w:rPr>
      </w:pPr>
    </w:p>
    <w:p w14:paraId="0747697E" w14:textId="77777777" w:rsidR="00506A32" w:rsidRDefault="00506A32" w:rsidP="001545C9">
      <w:pPr>
        <w:rPr>
          <w:lang w:eastAsia="ru-RU"/>
        </w:rPr>
      </w:pPr>
    </w:p>
    <w:p w14:paraId="59A6CAE2" w14:textId="77777777" w:rsidR="00506A32" w:rsidRDefault="00506A32" w:rsidP="001545C9">
      <w:pPr>
        <w:rPr>
          <w:lang w:eastAsia="ru-RU"/>
        </w:rPr>
      </w:pPr>
    </w:p>
    <w:p w14:paraId="6EC21E35" w14:textId="77777777" w:rsidR="00506A32" w:rsidRDefault="00506A32" w:rsidP="001545C9">
      <w:pPr>
        <w:rPr>
          <w:lang w:eastAsia="ru-RU"/>
        </w:rPr>
      </w:pPr>
    </w:p>
    <w:p w14:paraId="280DDCDA" w14:textId="77777777" w:rsidR="00506A32" w:rsidRDefault="00506A32" w:rsidP="001545C9">
      <w:pPr>
        <w:rPr>
          <w:lang w:eastAsia="ru-RU"/>
        </w:rPr>
      </w:pPr>
    </w:p>
    <w:p w14:paraId="36DE6BF1" w14:textId="77777777" w:rsidR="00506A32" w:rsidRDefault="00506A32" w:rsidP="001545C9">
      <w:pPr>
        <w:rPr>
          <w:lang w:eastAsia="ru-RU"/>
        </w:rPr>
      </w:pPr>
    </w:p>
    <w:p w14:paraId="0DDFC0BD" w14:textId="77777777" w:rsidR="00506A32" w:rsidRPr="006528C3" w:rsidRDefault="00506A32" w:rsidP="001545C9">
      <w:pPr>
        <w:rPr>
          <w:lang w:eastAsia="ru-RU"/>
        </w:rPr>
      </w:pPr>
    </w:p>
    <w:p w14:paraId="5BF1D160" w14:textId="77777777" w:rsidR="00664903" w:rsidRDefault="00664903" w:rsidP="002A753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64903" w:rsidSect="00386CFE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34F"/>
    <w:multiLevelType w:val="hybridMultilevel"/>
    <w:tmpl w:val="8F2AE8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D03F8"/>
    <w:multiLevelType w:val="multilevel"/>
    <w:tmpl w:val="EEB0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D506B"/>
    <w:multiLevelType w:val="hybridMultilevel"/>
    <w:tmpl w:val="17187A28"/>
    <w:lvl w:ilvl="0" w:tplc="66C619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1E16"/>
    <w:multiLevelType w:val="hybridMultilevel"/>
    <w:tmpl w:val="BFE8A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417B"/>
    <w:multiLevelType w:val="multilevel"/>
    <w:tmpl w:val="8318B9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65F55"/>
    <w:multiLevelType w:val="hybridMultilevel"/>
    <w:tmpl w:val="ADEA75E0"/>
    <w:lvl w:ilvl="0" w:tplc="66C619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29A3"/>
    <w:multiLevelType w:val="hybridMultilevel"/>
    <w:tmpl w:val="ABE8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E70D7"/>
    <w:multiLevelType w:val="hybridMultilevel"/>
    <w:tmpl w:val="61349740"/>
    <w:lvl w:ilvl="0" w:tplc="47A882B8">
      <w:start w:val="1"/>
      <w:numFmt w:val="bullet"/>
      <w:lvlText w:val=""/>
      <w:lvlJc w:val="left"/>
      <w:pPr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44CF6EE9"/>
    <w:multiLevelType w:val="hybridMultilevel"/>
    <w:tmpl w:val="72CA3F28"/>
    <w:lvl w:ilvl="0" w:tplc="65B40088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7068"/>
    <w:multiLevelType w:val="multilevel"/>
    <w:tmpl w:val="1E7E1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E5B0D"/>
    <w:multiLevelType w:val="hybridMultilevel"/>
    <w:tmpl w:val="9CB0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52546"/>
    <w:multiLevelType w:val="hybridMultilevel"/>
    <w:tmpl w:val="31389D52"/>
    <w:lvl w:ilvl="0" w:tplc="47A882B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71F72"/>
    <w:multiLevelType w:val="multilevel"/>
    <w:tmpl w:val="160C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B3733"/>
    <w:multiLevelType w:val="hybridMultilevel"/>
    <w:tmpl w:val="B03C9968"/>
    <w:lvl w:ilvl="0" w:tplc="66C619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5D21"/>
    <w:multiLevelType w:val="hybridMultilevel"/>
    <w:tmpl w:val="0278F700"/>
    <w:lvl w:ilvl="0" w:tplc="66C619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940C1"/>
    <w:multiLevelType w:val="hybridMultilevel"/>
    <w:tmpl w:val="15CE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14F21"/>
    <w:multiLevelType w:val="hybridMultilevel"/>
    <w:tmpl w:val="ABA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C6BA5"/>
    <w:multiLevelType w:val="multilevel"/>
    <w:tmpl w:val="EDF0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61B1F"/>
    <w:multiLevelType w:val="hybridMultilevel"/>
    <w:tmpl w:val="32683EE0"/>
    <w:lvl w:ilvl="0" w:tplc="66C619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85DE4"/>
    <w:multiLevelType w:val="hybridMultilevel"/>
    <w:tmpl w:val="0794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E5BB5"/>
    <w:multiLevelType w:val="hybridMultilevel"/>
    <w:tmpl w:val="E0C8D8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DF3198"/>
    <w:multiLevelType w:val="hybridMultilevel"/>
    <w:tmpl w:val="5776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56EC0"/>
    <w:multiLevelType w:val="hybridMultilevel"/>
    <w:tmpl w:val="F63E37D2"/>
    <w:lvl w:ilvl="0" w:tplc="030416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D433EFA"/>
    <w:multiLevelType w:val="hybridMultilevel"/>
    <w:tmpl w:val="8A50C040"/>
    <w:lvl w:ilvl="0" w:tplc="F42006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45715"/>
    <w:multiLevelType w:val="hybridMultilevel"/>
    <w:tmpl w:val="D71A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21"/>
  </w:num>
  <w:num w:numId="5">
    <w:abstractNumId w:val="19"/>
  </w:num>
  <w:num w:numId="6">
    <w:abstractNumId w:val="2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  <w:num w:numId="15">
    <w:abstractNumId w:val="23"/>
  </w:num>
  <w:num w:numId="16">
    <w:abstractNumId w:val="1"/>
  </w:num>
  <w:num w:numId="17">
    <w:abstractNumId w:val="9"/>
  </w:num>
  <w:num w:numId="18">
    <w:abstractNumId w:val="12"/>
  </w:num>
  <w:num w:numId="19">
    <w:abstractNumId w:val="13"/>
  </w:num>
  <w:num w:numId="20">
    <w:abstractNumId w:val="18"/>
  </w:num>
  <w:num w:numId="21">
    <w:abstractNumId w:val="15"/>
  </w:num>
  <w:num w:numId="22">
    <w:abstractNumId w:val="14"/>
  </w:num>
  <w:num w:numId="23">
    <w:abstractNumId w:val="4"/>
  </w:num>
  <w:num w:numId="24">
    <w:abstractNumId w:val="3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7C5"/>
    <w:rsid w:val="001545C9"/>
    <w:rsid w:val="001C50CF"/>
    <w:rsid w:val="001F3166"/>
    <w:rsid w:val="00227E69"/>
    <w:rsid w:val="002A753A"/>
    <w:rsid w:val="002C6889"/>
    <w:rsid w:val="002E3CC4"/>
    <w:rsid w:val="0038202C"/>
    <w:rsid w:val="00386CFE"/>
    <w:rsid w:val="0039753F"/>
    <w:rsid w:val="003B0BC0"/>
    <w:rsid w:val="003D0033"/>
    <w:rsid w:val="00466C7A"/>
    <w:rsid w:val="004757C5"/>
    <w:rsid w:val="004E61CA"/>
    <w:rsid w:val="00506A32"/>
    <w:rsid w:val="005B01E3"/>
    <w:rsid w:val="006528C3"/>
    <w:rsid w:val="00664903"/>
    <w:rsid w:val="006C27B1"/>
    <w:rsid w:val="0073505A"/>
    <w:rsid w:val="00764701"/>
    <w:rsid w:val="00766076"/>
    <w:rsid w:val="007A0AAF"/>
    <w:rsid w:val="008178AA"/>
    <w:rsid w:val="008B7A85"/>
    <w:rsid w:val="009200B3"/>
    <w:rsid w:val="00993DED"/>
    <w:rsid w:val="009A25BA"/>
    <w:rsid w:val="009D5013"/>
    <w:rsid w:val="00A0380A"/>
    <w:rsid w:val="00A33E35"/>
    <w:rsid w:val="00A500BC"/>
    <w:rsid w:val="00A91CF6"/>
    <w:rsid w:val="00AB3E94"/>
    <w:rsid w:val="00AE0287"/>
    <w:rsid w:val="00B336FB"/>
    <w:rsid w:val="00BD0147"/>
    <w:rsid w:val="00BE19D8"/>
    <w:rsid w:val="00C03608"/>
    <w:rsid w:val="00C6171F"/>
    <w:rsid w:val="00C6630A"/>
    <w:rsid w:val="00D90316"/>
    <w:rsid w:val="00DE0875"/>
    <w:rsid w:val="00E324D7"/>
    <w:rsid w:val="00E8616B"/>
    <w:rsid w:val="00E97DAC"/>
    <w:rsid w:val="00ED687A"/>
    <w:rsid w:val="00EF2A7F"/>
    <w:rsid w:val="00F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8E1D"/>
  <w15:docId w15:val="{C847F523-946A-4CE3-B04A-6BCC1EA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5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36FB"/>
    <w:pPr>
      <w:ind w:left="720"/>
      <w:contextualSpacing/>
    </w:pPr>
  </w:style>
  <w:style w:type="table" w:styleId="a7">
    <w:name w:val="Table Grid"/>
    <w:basedOn w:val="a1"/>
    <w:uiPriority w:val="59"/>
    <w:rsid w:val="0050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0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316"/>
  </w:style>
  <w:style w:type="table" w:customStyle="1" w:styleId="12">
    <w:name w:val="Сетка таблицы1"/>
    <w:basedOn w:val="a1"/>
    <w:next w:val="a7"/>
    <w:uiPriority w:val="59"/>
    <w:rsid w:val="00D903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34</Pages>
  <Words>9566</Words>
  <Characters>54528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Юлия Онучина</cp:lastModifiedBy>
  <cp:revision>10</cp:revision>
  <dcterms:created xsi:type="dcterms:W3CDTF">2021-11-14T09:42:00Z</dcterms:created>
  <dcterms:modified xsi:type="dcterms:W3CDTF">2022-03-24T16:15:00Z</dcterms:modified>
</cp:coreProperties>
</file>