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076"/>
      </w:tblGrid>
      <w:tr w:rsidR="00DF2F63" w:rsidRPr="00F27FF1" w:rsidTr="001F5CCA">
        <w:tc>
          <w:tcPr>
            <w:tcW w:w="5495" w:type="dxa"/>
            <w:shd w:val="clear" w:color="auto" w:fill="auto"/>
          </w:tcPr>
          <w:p w:rsidR="00DF2F63" w:rsidRPr="00F27FF1" w:rsidRDefault="00DF2F63" w:rsidP="001F5CCA">
            <w:pPr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СОГЛАСОВАНО:</w:t>
            </w:r>
          </w:p>
          <w:p w:rsidR="00DF2F63" w:rsidRPr="00F27FF1" w:rsidRDefault="00DF2F63" w:rsidP="001F5CCA">
            <w:pPr>
              <w:rPr>
                <w:szCs w:val="20"/>
              </w:rPr>
            </w:pPr>
            <w:r w:rsidRPr="00F27FF1">
              <w:rPr>
                <w:sz w:val="22"/>
                <w:szCs w:val="20"/>
              </w:rPr>
              <w:t xml:space="preserve">на педагогическом совете  </w:t>
            </w:r>
          </w:p>
          <w:p w:rsidR="00DF2F63" w:rsidRPr="00F27FF1" w:rsidRDefault="00DF2F63" w:rsidP="001F5CCA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Протокол №1  от «31</w:t>
            </w:r>
            <w:r w:rsidRPr="00F27FF1">
              <w:rPr>
                <w:sz w:val="22"/>
                <w:szCs w:val="20"/>
              </w:rPr>
              <w:t xml:space="preserve"> </w:t>
            </w:r>
            <w:r w:rsidR="000323B2">
              <w:rPr>
                <w:sz w:val="22"/>
                <w:szCs w:val="20"/>
              </w:rPr>
              <w:t>»августа 2017</w:t>
            </w:r>
            <w:r>
              <w:rPr>
                <w:sz w:val="22"/>
                <w:szCs w:val="20"/>
              </w:rPr>
              <w:t xml:space="preserve"> </w:t>
            </w:r>
            <w:r w:rsidRPr="00F27FF1">
              <w:rPr>
                <w:sz w:val="22"/>
                <w:szCs w:val="20"/>
              </w:rPr>
              <w:t>г.</w:t>
            </w:r>
          </w:p>
        </w:tc>
        <w:tc>
          <w:tcPr>
            <w:tcW w:w="4076" w:type="dxa"/>
            <w:shd w:val="clear" w:color="auto" w:fill="auto"/>
          </w:tcPr>
          <w:p w:rsidR="00DF2F63" w:rsidRPr="00F27FF1" w:rsidRDefault="00DF2F63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УТВЕРЖДЕНО:</w:t>
            </w:r>
          </w:p>
          <w:p w:rsidR="00DF2F63" w:rsidRPr="00F27FF1" w:rsidRDefault="00DF2F63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приказ</w:t>
            </w:r>
            <w:r w:rsidR="00DE7AF5">
              <w:rPr>
                <w:sz w:val="22"/>
                <w:szCs w:val="20"/>
              </w:rPr>
              <w:t xml:space="preserve"> №     от «31 » августа  2017</w:t>
            </w:r>
            <w:bookmarkStart w:id="0" w:name="_GoBack"/>
            <w:bookmarkEnd w:id="0"/>
            <w:r w:rsidRPr="00F27FF1">
              <w:rPr>
                <w:sz w:val="22"/>
                <w:szCs w:val="20"/>
              </w:rPr>
              <w:t xml:space="preserve"> г.</w:t>
            </w:r>
          </w:p>
          <w:p w:rsidR="00DF2F63" w:rsidRPr="00F27FF1" w:rsidRDefault="00DF2F63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«Об утверждении</w:t>
            </w:r>
            <w:r>
              <w:rPr>
                <w:sz w:val="22"/>
                <w:szCs w:val="20"/>
              </w:rPr>
              <w:t xml:space="preserve"> Рабочих программ МБДОУ №130</w:t>
            </w:r>
            <w:r w:rsidRPr="00F27FF1">
              <w:rPr>
                <w:sz w:val="22"/>
                <w:szCs w:val="20"/>
              </w:rPr>
              <w:t>»</w:t>
            </w:r>
          </w:p>
          <w:p w:rsidR="00DF2F63" w:rsidRPr="00F27FF1" w:rsidRDefault="00DF2F63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Заведующий МБДОУ №130</w:t>
            </w:r>
          </w:p>
          <w:p w:rsidR="00DF2F63" w:rsidRPr="00F27FF1" w:rsidRDefault="000323B2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___________Ю.В.Онучина</w:t>
            </w:r>
            <w:r w:rsidR="00DF2F63" w:rsidRPr="00F27FF1">
              <w:rPr>
                <w:sz w:val="22"/>
                <w:szCs w:val="20"/>
              </w:rPr>
              <w:t xml:space="preserve"> </w:t>
            </w:r>
          </w:p>
          <w:p w:rsidR="00DF2F63" w:rsidRPr="00F27FF1" w:rsidRDefault="00DF2F63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</w:p>
        </w:tc>
      </w:tr>
    </w:tbl>
    <w:p w:rsidR="00F27FF1" w:rsidRDefault="00F27FF1" w:rsidP="00F27FF1"/>
    <w:p w:rsidR="006A56E2" w:rsidRDefault="006A56E2" w:rsidP="00F27FF1"/>
    <w:p w:rsidR="006A56E2" w:rsidRDefault="006A56E2" w:rsidP="00F27FF1"/>
    <w:p w:rsidR="006A56E2" w:rsidRDefault="006A56E2" w:rsidP="00F27FF1"/>
    <w:p w:rsidR="006A56E2" w:rsidRDefault="006A56E2" w:rsidP="00F27FF1"/>
    <w:p w:rsidR="006A56E2" w:rsidRDefault="006A56E2" w:rsidP="00F27FF1"/>
    <w:p w:rsidR="006A56E2" w:rsidRDefault="006A56E2" w:rsidP="00F27FF1"/>
    <w:p w:rsidR="006A56E2" w:rsidRDefault="006A56E2" w:rsidP="00F27FF1"/>
    <w:p w:rsidR="00842B5E" w:rsidRDefault="00842B5E" w:rsidP="00842B5E">
      <w:pPr>
        <w:jc w:val="center"/>
      </w:pPr>
    </w:p>
    <w:p w:rsidR="00604D38" w:rsidRDefault="00604D38" w:rsidP="00604D38">
      <w:pPr>
        <w:jc w:val="center"/>
        <w:rPr>
          <w:b/>
          <w:sz w:val="28"/>
        </w:rPr>
      </w:pPr>
    </w:p>
    <w:p w:rsidR="00604D38" w:rsidRPr="00604D38" w:rsidRDefault="00604D38" w:rsidP="00604D38">
      <w:pPr>
        <w:jc w:val="center"/>
        <w:rPr>
          <w:b/>
          <w:sz w:val="32"/>
        </w:rPr>
      </w:pPr>
      <w:r w:rsidRPr="00604D38">
        <w:rPr>
          <w:b/>
          <w:sz w:val="32"/>
        </w:rPr>
        <w:t>РАБОЧАЯ  ПРОГРАММА</w:t>
      </w:r>
    </w:p>
    <w:p w:rsidR="00604D38" w:rsidRDefault="00604D38" w:rsidP="00604D38">
      <w:pPr>
        <w:jc w:val="center"/>
        <w:rPr>
          <w:b/>
          <w:sz w:val="28"/>
        </w:rPr>
      </w:pPr>
    </w:p>
    <w:p w:rsidR="00604D38" w:rsidRDefault="00604D38" w:rsidP="00604D38">
      <w:pPr>
        <w:spacing w:line="276" w:lineRule="auto"/>
        <w:jc w:val="center"/>
        <w:rPr>
          <w:b/>
          <w:sz w:val="28"/>
        </w:rPr>
      </w:pPr>
      <w:r w:rsidRPr="00604D38">
        <w:rPr>
          <w:b/>
          <w:sz w:val="28"/>
        </w:rPr>
        <w:t xml:space="preserve">ПО </w:t>
      </w:r>
      <w:r w:rsidR="00850522">
        <w:rPr>
          <w:b/>
          <w:sz w:val="28"/>
        </w:rPr>
        <w:t>ЛЕПКЕ</w:t>
      </w:r>
      <w:r w:rsidR="001947DB">
        <w:rPr>
          <w:b/>
          <w:sz w:val="28"/>
        </w:rPr>
        <w:t xml:space="preserve"> </w:t>
      </w:r>
    </w:p>
    <w:p w:rsidR="00604D38" w:rsidRDefault="00604D38" w:rsidP="00604D38">
      <w:pPr>
        <w:spacing w:line="276" w:lineRule="auto"/>
        <w:jc w:val="center"/>
        <w:rPr>
          <w:sz w:val="28"/>
        </w:rPr>
      </w:pPr>
      <w:r w:rsidRPr="00604D38">
        <w:rPr>
          <w:sz w:val="28"/>
        </w:rPr>
        <w:t xml:space="preserve">для детей </w:t>
      </w:r>
      <w:r w:rsidR="001947DB">
        <w:rPr>
          <w:sz w:val="28"/>
        </w:rPr>
        <w:t>3</w:t>
      </w:r>
      <w:r w:rsidRPr="00604D38">
        <w:rPr>
          <w:sz w:val="28"/>
        </w:rPr>
        <w:t>-</w:t>
      </w:r>
      <w:r w:rsidR="001947DB">
        <w:rPr>
          <w:sz w:val="28"/>
        </w:rPr>
        <w:t>4</w:t>
      </w:r>
      <w:r w:rsidRPr="00604D38">
        <w:rPr>
          <w:sz w:val="28"/>
        </w:rPr>
        <w:t xml:space="preserve"> лет</w:t>
      </w:r>
    </w:p>
    <w:p w:rsidR="00604D38" w:rsidRPr="00604D38" w:rsidRDefault="00604D38" w:rsidP="00604D38">
      <w:pPr>
        <w:spacing w:line="276" w:lineRule="auto"/>
        <w:jc w:val="center"/>
        <w:rPr>
          <w:sz w:val="28"/>
        </w:rPr>
      </w:pPr>
    </w:p>
    <w:p w:rsidR="00604D38" w:rsidRPr="00604D38" w:rsidRDefault="00DF2F63" w:rsidP="00DF2F63">
      <w:pPr>
        <w:spacing w:before="240" w:line="276" w:lineRule="auto"/>
        <w:jc w:val="center"/>
        <w:rPr>
          <w:i/>
          <w:sz w:val="28"/>
        </w:rPr>
      </w:pPr>
      <w:r>
        <w:rPr>
          <w:i/>
          <w:sz w:val="28"/>
        </w:rPr>
        <w:t xml:space="preserve">(вторая </w:t>
      </w:r>
      <w:r w:rsidR="001947DB">
        <w:rPr>
          <w:i/>
          <w:sz w:val="28"/>
        </w:rPr>
        <w:t>младшая</w:t>
      </w:r>
      <w:r w:rsidR="00604D38" w:rsidRPr="00604D38">
        <w:rPr>
          <w:i/>
          <w:sz w:val="28"/>
        </w:rPr>
        <w:t xml:space="preserve"> группа №</w:t>
      </w:r>
      <w:r w:rsidR="000323B2">
        <w:rPr>
          <w:i/>
          <w:sz w:val="28"/>
        </w:rPr>
        <w:t>3</w:t>
      </w:r>
      <w:r w:rsidR="006A56E2">
        <w:rPr>
          <w:i/>
          <w:sz w:val="28"/>
        </w:rPr>
        <w:t xml:space="preserve"> </w:t>
      </w:r>
      <w:r>
        <w:rPr>
          <w:i/>
          <w:sz w:val="28"/>
        </w:rPr>
        <w:t>)</w:t>
      </w:r>
    </w:p>
    <w:p w:rsidR="00604D38" w:rsidRPr="00604D38" w:rsidRDefault="00604D38" w:rsidP="00604D38">
      <w:pPr>
        <w:spacing w:line="276" w:lineRule="auto"/>
        <w:jc w:val="center"/>
        <w:rPr>
          <w:i/>
          <w:sz w:val="28"/>
        </w:rPr>
      </w:pPr>
      <w:r w:rsidRPr="00604D38">
        <w:rPr>
          <w:i/>
          <w:sz w:val="28"/>
        </w:rPr>
        <w:t>на 201</w:t>
      </w:r>
      <w:r w:rsidR="000323B2">
        <w:rPr>
          <w:i/>
          <w:sz w:val="28"/>
        </w:rPr>
        <w:t>7</w:t>
      </w:r>
      <w:r w:rsidR="000A0022">
        <w:rPr>
          <w:i/>
          <w:sz w:val="28"/>
        </w:rPr>
        <w:t>-20</w:t>
      </w:r>
      <w:r w:rsidR="000323B2">
        <w:rPr>
          <w:i/>
          <w:sz w:val="28"/>
        </w:rPr>
        <w:t>18</w:t>
      </w:r>
      <w:r w:rsidRPr="00604D38">
        <w:rPr>
          <w:i/>
          <w:sz w:val="28"/>
        </w:rPr>
        <w:t xml:space="preserve"> учебный год</w:t>
      </w:r>
    </w:p>
    <w:p w:rsidR="00604D38" w:rsidRPr="00604D38" w:rsidRDefault="00604D38" w:rsidP="00604D38">
      <w:pPr>
        <w:spacing w:line="276" w:lineRule="auto"/>
        <w:jc w:val="center"/>
        <w:rPr>
          <w:i/>
          <w:sz w:val="28"/>
        </w:rPr>
      </w:pPr>
    </w:p>
    <w:p w:rsidR="00604D38" w:rsidRDefault="00604D38" w:rsidP="00604D38">
      <w:pPr>
        <w:spacing w:line="276" w:lineRule="auto"/>
        <w:jc w:val="center"/>
        <w:rPr>
          <w:i/>
          <w:sz w:val="28"/>
        </w:rPr>
      </w:pPr>
    </w:p>
    <w:p w:rsidR="006A56E2" w:rsidRDefault="006A56E2" w:rsidP="00604D38">
      <w:pPr>
        <w:spacing w:line="276" w:lineRule="auto"/>
        <w:jc w:val="center"/>
        <w:rPr>
          <w:i/>
          <w:sz w:val="28"/>
        </w:rPr>
      </w:pPr>
    </w:p>
    <w:p w:rsidR="006A56E2" w:rsidRDefault="006A56E2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A56E2" w:rsidRDefault="006A56E2" w:rsidP="00604D38">
      <w:pPr>
        <w:spacing w:line="276" w:lineRule="auto"/>
        <w:jc w:val="center"/>
      </w:pPr>
    </w:p>
    <w:p w:rsidR="006A56E2" w:rsidRDefault="006A56E2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  <w:r>
        <w:t>Ростов-на-Дону</w:t>
      </w:r>
    </w:p>
    <w:p w:rsidR="00604D38" w:rsidRDefault="000323B2" w:rsidP="00604D38">
      <w:pPr>
        <w:spacing w:line="276" w:lineRule="auto"/>
        <w:jc w:val="center"/>
      </w:pPr>
      <w:r>
        <w:t>2017</w:t>
      </w:r>
      <w:r w:rsidR="00604D38">
        <w:t xml:space="preserve"> г.</w:t>
      </w:r>
    </w:p>
    <w:p w:rsidR="00800D8A" w:rsidRDefault="00800D8A" w:rsidP="00604D38">
      <w:pPr>
        <w:spacing w:line="276" w:lineRule="auto"/>
        <w:jc w:val="center"/>
      </w:pPr>
    </w:p>
    <w:p w:rsidR="00DB3BE0" w:rsidRPr="00850522" w:rsidRDefault="00DB3BE0" w:rsidP="00604D38">
      <w:pPr>
        <w:spacing w:line="276" w:lineRule="auto"/>
        <w:jc w:val="center"/>
        <w:rPr>
          <w:b/>
          <w:sz w:val="28"/>
          <w:szCs w:val="28"/>
        </w:rPr>
      </w:pPr>
    </w:p>
    <w:p w:rsidR="00604D38" w:rsidRPr="001947DB" w:rsidRDefault="00604D38" w:rsidP="00145BF7">
      <w:pPr>
        <w:spacing w:line="276" w:lineRule="auto"/>
        <w:rPr>
          <w:b/>
          <w:sz w:val="28"/>
          <w:szCs w:val="28"/>
        </w:rPr>
      </w:pPr>
    </w:p>
    <w:p w:rsidR="00DF2F63" w:rsidRDefault="00145BF7" w:rsidP="002F14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145BF7" w:rsidRDefault="00145BF7" w:rsidP="002F14D4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145BF7">
        <w:rPr>
          <w:b/>
          <w:sz w:val="28"/>
          <w:szCs w:val="28"/>
        </w:rPr>
        <w:lastRenderedPageBreak/>
        <w:t>ПОЯСНИТЕЛЬНАЯ ЗАПИСКА</w:t>
      </w:r>
    </w:p>
    <w:p w:rsidR="0051594A" w:rsidRPr="0051594A" w:rsidRDefault="0051594A" w:rsidP="0051594A">
      <w:pPr>
        <w:suppressAutoHyphens/>
        <w:jc w:val="both"/>
        <w:rPr>
          <w:b/>
          <w:lang w:eastAsia="ar-SA"/>
        </w:rPr>
      </w:pPr>
      <w:r w:rsidRPr="0051594A">
        <w:rPr>
          <w:b/>
          <w:lang w:eastAsia="ar-SA"/>
        </w:rPr>
        <w:t xml:space="preserve">Нормативные основания: </w:t>
      </w:r>
    </w:p>
    <w:p w:rsidR="0051594A" w:rsidRPr="0051594A" w:rsidRDefault="0051594A" w:rsidP="0051594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1594A">
        <w:rPr>
          <w:sz w:val="28"/>
          <w:szCs w:val="28"/>
          <w:lang w:eastAsia="ar-SA"/>
        </w:rPr>
        <w:t>Рабочая   программа разработана в соответствии с нормативно – правовыми документами, регламентирующими деятельность МБДОУ № 263:</w:t>
      </w:r>
    </w:p>
    <w:p w:rsidR="0051594A" w:rsidRPr="0051594A" w:rsidRDefault="0051594A" w:rsidP="0051594A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51594A">
        <w:rPr>
          <w:sz w:val="28"/>
          <w:szCs w:val="28"/>
          <w:lang w:eastAsia="ar-SA"/>
        </w:rPr>
        <w:t xml:space="preserve">Федеральный закон Российской Федерации от 29 декабря 2012 г. № 273-ФЗ "Об образовании в Российской Федерации"; </w:t>
      </w:r>
    </w:p>
    <w:p w:rsidR="0051594A" w:rsidRPr="0051594A" w:rsidRDefault="0051594A" w:rsidP="0051594A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51594A">
        <w:rPr>
          <w:sz w:val="28"/>
          <w:szCs w:val="28"/>
          <w:lang w:eastAsia="ar-SA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 г. № 1155);</w:t>
      </w:r>
    </w:p>
    <w:p w:rsidR="0051594A" w:rsidRPr="0051594A" w:rsidRDefault="0051594A" w:rsidP="0051594A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51594A">
        <w:rPr>
          <w:sz w:val="28"/>
          <w:szCs w:val="28"/>
          <w:lang w:eastAsia="ar-SA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1014);</w:t>
      </w:r>
    </w:p>
    <w:p w:rsidR="0051594A" w:rsidRPr="0051594A" w:rsidRDefault="0051594A" w:rsidP="0051594A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51594A">
        <w:rPr>
          <w:sz w:val="28"/>
          <w:szCs w:val="28"/>
          <w:lang w:eastAsia="ar-SA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 организации (письмо Министерства общего и профессионального образования Ростовской области от 14.08.2015 г. № 24/4.1.1-5025/М);</w:t>
      </w:r>
    </w:p>
    <w:p w:rsidR="0051594A" w:rsidRPr="0051594A" w:rsidRDefault="0051594A" w:rsidP="0051594A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51594A">
        <w:rPr>
          <w:sz w:val="28"/>
          <w:szCs w:val="28"/>
          <w:lang w:eastAsia="ar-SA"/>
        </w:rPr>
        <w:t>«Санитарно-эпидемиологические требования к устройству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15.05.2013 г. № 26);</w:t>
      </w:r>
    </w:p>
    <w:p w:rsidR="0051594A" w:rsidRPr="0051594A" w:rsidRDefault="0051594A" w:rsidP="0051594A">
      <w:pPr>
        <w:numPr>
          <w:ilvl w:val="0"/>
          <w:numId w:val="3"/>
        </w:numPr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51594A">
        <w:rPr>
          <w:sz w:val="28"/>
          <w:szCs w:val="28"/>
          <w:lang w:eastAsia="ar-SA"/>
        </w:rPr>
        <w:t>Лицензия на осуществление образовательной деятельности (серия 61Л01 № 0003177, регистрационный № 5536 от 19.08.2015 г.)</w:t>
      </w:r>
    </w:p>
    <w:p w:rsidR="0051594A" w:rsidRPr="0051594A" w:rsidRDefault="0051594A" w:rsidP="0051594A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51594A">
        <w:rPr>
          <w:sz w:val="28"/>
          <w:szCs w:val="28"/>
          <w:lang w:eastAsia="ar-SA"/>
        </w:rPr>
        <w:t>Устав МБДОУ № 130.</w:t>
      </w:r>
    </w:p>
    <w:p w:rsidR="0051594A" w:rsidRPr="0051594A" w:rsidRDefault="0051594A" w:rsidP="0051594A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51594A">
        <w:rPr>
          <w:rFonts w:eastAsia="SimSun"/>
          <w:sz w:val="28"/>
          <w:szCs w:val="28"/>
        </w:rPr>
        <w:t>Основная образовательная программа МБДОУ № 130.</w:t>
      </w:r>
    </w:p>
    <w:p w:rsidR="0051594A" w:rsidRPr="0051594A" w:rsidRDefault="0051594A" w:rsidP="002F14D4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145BF7" w:rsidRDefault="00145BF7" w:rsidP="002F14D4">
      <w:pPr>
        <w:spacing w:line="276" w:lineRule="auto"/>
        <w:ind w:firstLine="708"/>
        <w:jc w:val="both"/>
        <w:rPr>
          <w:sz w:val="28"/>
          <w:szCs w:val="28"/>
        </w:rPr>
      </w:pPr>
    </w:p>
    <w:p w:rsidR="002F14D4" w:rsidRDefault="001D5BD8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D5BD8">
        <w:rPr>
          <w:b/>
          <w:sz w:val="28"/>
          <w:szCs w:val="28"/>
        </w:rPr>
        <w:t>ЦЕЛИ ПРОГРАММЫ</w:t>
      </w:r>
      <w:r>
        <w:rPr>
          <w:b/>
          <w:sz w:val="28"/>
          <w:szCs w:val="28"/>
        </w:rPr>
        <w:t>.</w:t>
      </w:r>
    </w:p>
    <w:p w:rsidR="002F14D4" w:rsidRDefault="00E43406" w:rsidP="00E1114A">
      <w:pPr>
        <w:tabs>
          <w:tab w:val="left" w:pos="7601"/>
        </w:tabs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1.</w:t>
      </w:r>
      <w:r w:rsidR="006B5D4B">
        <w:rPr>
          <w:sz w:val="28"/>
          <w:szCs w:val="28"/>
        </w:rPr>
        <w:t>Развитие интереса и совершенствование умений в лепке. Воспитание желания и умения взаимодействовать со сверстниками при создании коллективных работ.</w:t>
      </w:r>
      <w:r w:rsidR="000A4361">
        <w:rPr>
          <w:sz w:val="28"/>
          <w:szCs w:val="28"/>
        </w:rPr>
        <w:tab/>
      </w:r>
      <w:r w:rsidR="006B5D4B">
        <w:rPr>
          <w:sz w:val="28"/>
          <w:szCs w:val="28"/>
        </w:rPr>
        <w:tab/>
      </w:r>
    </w:p>
    <w:p w:rsidR="00E43406" w:rsidRDefault="00E43406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ЗАДАЧИ ПРОГРАММЫ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1.</w:t>
      </w:r>
      <w:r w:rsidR="009417F6">
        <w:rPr>
          <w:sz w:val="28"/>
          <w:szCs w:val="28"/>
        </w:rPr>
        <w:t>Формировать интерес к лепке.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2.</w:t>
      </w:r>
      <w:r w:rsidR="009417F6">
        <w:rPr>
          <w:sz w:val="28"/>
          <w:szCs w:val="28"/>
        </w:rPr>
        <w:t>Закреплять представления детей о свойствах глины, пластилина, пластической массы и способах лепки.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3.</w:t>
      </w:r>
      <w:r w:rsidR="009417F6">
        <w:rPr>
          <w:sz w:val="28"/>
          <w:szCs w:val="28"/>
        </w:rPr>
        <w:t>Учить раскатывать комочки прямыми и круговыми движениями, соединять концы получившейся палочки, сплющивать шар, снимая его ладонями обеих рук.</w:t>
      </w:r>
    </w:p>
    <w:p w:rsidR="00E43406" w:rsidRPr="00E43406" w:rsidRDefault="00E43406" w:rsidP="00E1114A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lastRenderedPageBreak/>
        <w:t>4.</w:t>
      </w:r>
      <w:r w:rsidR="009417F6">
        <w:rPr>
          <w:sz w:val="28"/>
          <w:szCs w:val="28"/>
        </w:rPr>
        <w:t>Учить детей лепить не сложные предметы, состоящие из нескольких частей. Предлагать объединять вылепленные фигурки в коллективную композицию.</w:t>
      </w:r>
    </w:p>
    <w:p w:rsidR="001947DB" w:rsidRPr="00E43406" w:rsidRDefault="00E43406" w:rsidP="00E43406">
      <w:pPr>
        <w:spacing w:line="276" w:lineRule="auto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ПРИНЦИПЫ ПРОГРАММЫ</w:t>
      </w:r>
    </w:p>
    <w:p w:rsidR="00CF26A3" w:rsidRDefault="00E43406" w:rsidP="00CF26A3">
      <w:pPr>
        <w:spacing w:line="276" w:lineRule="auto"/>
        <w:jc w:val="both"/>
        <w:rPr>
          <w:sz w:val="28"/>
          <w:szCs w:val="28"/>
        </w:rPr>
      </w:pPr>
      <w:r>
        <w:t>1.</w:t>
      </w:r>
      <w:r w:rsidR="00CF26A3">
        <w:t>.</w:t>
      </w:r>
      <w:r w:rsidR="00CF26A3">
        <w:rPr>
          <w:sz w:val="28"/>
          <w:szCs w:val="28"/>
        </w:rPr>
        <w:t>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E43406" w:rsidRPr="00E1114A" w:rsidRDefault="00CF26A3" w:rsidP="002F14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2.Принцип 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игра.</w:t>
      </w:r>
    </w:p>
    <w:p w:rsidR="00DF2F63" w:rsidRDefault="00DF2F63" w:rsidP="00E43406">
      <w:pPr>
        <w:spacing w:line="276" w:lineRule="auto"/>
        <w:jc w:val="center"/>
        <w:rPr>
          <w:b/>
          <w:sz w:val="28"/>
        </w:rPr>
      </w:pPr>
    </w:p>
    <w:p w:rsidR="00E43406" w:rsidRPr="00DB3BE0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ФОРМЫ РЕАЛИЗАЦИИ ПРОГРАММЫ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Реализация Рабочей программы предусматривает следующие формы: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1.Занятия «открытия» и «нового знания»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2. Тренировочные занятия.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3. Итоговые занятия</w:t>
      </w:r>
    </w:p>
    <w:p w:rsidR="00E43406" w:rsidRPr="00DB3BE0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УСЛОВИЯ</w:t>
      </w:r>
    </w:p>
    <w:p w:rsidR="00DB3BE0" w:rsidRPr="00E1114A" w:rsidRDefault="00E43406" w:rsidP="00E1114A">
      <w:pPr>
        <w:spacing w:line="276" w:lineRule="auto"/>
        <w:ind w:firstLine="708"/>
        <w:jc w:val="both"/>
        <w:rPr>
          <w:sz w:val="28"/>
        </w:rPr>
      </w:pPr>
      <w:r w:rsidRPr="00DB3BE0">
        <w:rPr>
          <w:sz w:val="28"/>
        </w:rPr>
        <w:t>Рабочая программа обеспечена методическим пособием «</w:t>
      </w:r>
      <w:r w:rsidR="009D1305">
        <w:rPr>
          <w:sz w:val="28"/>
        </w:rPr>
        <w:t>Изобразительная деятельность в детском саду</w:t>
      </w:r>
      <w:r w:rsidRPr="00DB3BE0">
        <w:rPr>
          <w:sz w:val="28"/>
        </w:rPr>
        <w:t xml:space="preserve">. Вторая младшая группа», под редакцией </w:t>
      </w:r>
      <w:r w:rsidR="009D1305">
        <w:rPr>
          <w:sz w:val="28"/>
        </w:rPr>
        <w:t xml:space="preserve">Т.С.Комаровой </w:t>
      </w:r>
      <w:r w:rsidR="002851F2" w:rsidRPr="00DB3BE0">
        <w:rPr>
          <w:sz w:val="28"/>
        </w:rPr>
        <w:t>с подробным описанием вариантов проведения каждого занятия; дидактическими материалами для детей и воспитателей; набором раздаточного материала для каждого ребенка, позволяющий дифференцировать образовательный процесс. Пространственно- предметная среда группы включает в себя</w:t>
      </w:r>
      <w:r w:rsidR="00807DBE" w:rsidRPr="00807DBE">
        <w:rPr>
          <w:sz w:val="28"/>
        </w:rPr>
        <w:t xml:space="preserve"> </w:t>
      </w:r>
      <w:r w:rsidR="002851F2" w:rsidRPr="00DB3BE0">
        <w:rPr>
          <w:sz w:val="28"/>
        </w:rPr>
        <w:t xml:space="preserve">интерактивный комплекс </w:t>
      </w:r>
      <w:r w:rsidR="00807DBE">
        <w:rPr>
          <w:sz w:val="28"/>
        </w:rPr>
        <w:t>(ноут</w:t>
      </w:r>
      <w:r w:rsidR="002851F2" w:rsidRPr="00807DBE">
        <w:rPr>
          <w:sz w:val="28"/>
        </w:rPr>
        <w:t xml:space="preserve">бук </w:t>
      </w:r>
      <w:r w:rsidR="00807DBE" w:rsidRPr="00807DBE">
        <w:rPr>
          <w:sz w:val="28"/>
        </w:rPr>
        <w:t>«</w:t>
      </w:r>
      <w:r w:rsidR="00A8018C">
        <w:rPr>
          <w:sz w:val="28"/>
          <w:lang w:val="en-US"/>
        </w:rPr>
        <w:t>Lenovo</w:t>
      </w:r>
      <w:r w:rsidR="00807DBE" w:rsidRPr="00807DBE">
        <w:rPr>
          <w:sz w:val="28"/>
        </w:rPr>
        <w:t>», проектор «</w:t>
      </w:r>
      <w:r w:rsidR="00A8018C">
        <w:rPr>
          <w:sz w:val="28"/>
          <w:lang w:val="en-US"/>
        </w:rPr>
        <w:t>BenQ</w:t>
      </w:r>
      <w:r w:rsidR="002851F2" w:rsidRPr="00807DBE">
        <w:rPr>
          <w:sz w:val="28"/>
        </w:rPr>
        <w:t>»</w:t>
      </w:r>
      <w:r w:rsidR="00DF2F63">
        <w:rPr>
          <w:sz w:val="28"/>
        </w:rPr>
        <w:t>)</w:t>
      </w:r>
      <w:r w:rsidR="002851F2" w:rsidRPr="00807DBE">
        <w:rPr>
          <w:sz w:val="28"/>
        </w:rPr>
        <w:t xml:space="preserve">, </w:t>
      </w:r>
      <w:r w:rsidR="002851F2" w:rsidRPr="00DB3BE0">
        <w:rPr>
          <w:sz w:val="28"/>
        </w:rPr>
        <w:t>электронный методический банк (презентации, демонстрационный материал, картинки)</w:t>
      </w:r>
    </w:p>
    <w:p w:rsidR="00DF2F63" w:rsidRDefault="00DF2F63" w:rsidP="00DB3BE0">
      <w:pPr>
        <w:spacing w:line="276" w:lineRule="auto"/>
        <w:ind w:firstLine="708"/>
        <w:jc w:val="center"/>
        <w:rPr>
          <w:b/>
        </w:rPr>
      </w:pP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  <w:r w:rsidRPr="00DB3BE0">
        <w:rPr>
          <w:b/>
        </w:rPr>
        <w:t>УЧЕБНО-МЕТОДИЧЕСКИЙ ПЛАН</w:t>
      </w:r>
    </w:p>
    <w:p w:rsidR="009A0EC3" w:rsidRDefault="009A0EC3" w:rsidP="00DB3BE0">
      <w:pPr>
        <w:spacing w:line="276" w:lineRule="auto"/>
        <w:ind w:firstLine="708"/>
        <w:jc w:val="center"/>
        <w:rPr>
          <w:b/>
        </w:rPr>
      </w:pPr>
    </w:p>
    <w:tbl>
      <w:tblPr>
        <w:tblStyle w:val="a4"/>
        <w:tblW w:w="10408" w:type="dxa"/>
        <w:tblInd w:w="-601" w:type="dxa"/>
        <w:tblLook w:val="04A0" w:firstRow="1" w:lastRow="0" w:firstColumn="1" w:lastColumn="0" w:noHBand="0" w:noVBand="1"/>
      </w:tblPr>
      <w:tblGrid>
        <w:gridCol w:w="1415"/>
        <w:gridCol w:w="7318"/>
        <w:gridCol w:w="1675"/>
      </w:tblGrid>
      <w:tr w:rsidR="00112DB0" w:rsidTr="00C94159">
        <w:tc>
          <w:tcPr>
            <w:tcW w:w="1415" w:type="dxa"/>
          </w:tcPr>
          <w:p w:rsidR="00112DB0" w:rsidRPr="00294FE3" w:rsidRDefault="00112DB0" w:rsidP="00C94159">
            <w:pPr>
              <w:jc w:val="center"/>
              <w:rPr>
                <w:b/>
                <w:sz w:val="28"/>
                <w:szCs w:val="28"/>
              </w:rPr>
            </w:pPr>
            <w:r w:rsidRPr="00294FE3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7318" w:type="dxa"/>
          </w:tcPr>
          <w:p w:rsidR="00112DB0" w:rsidRPr="00294FE3" w:rsidRDefault="00112DB0" w:rsidP="00C94159">
            <w:pPr>
              <w:jc w:val="center"/>
              <w:rPr>
                <w:b/>
                <w:sz w:val="28"/>
                <w:szCs w:val="28"/>
              </w:rPr>
            </w:pPr>
            <w:r w:rsidRPr="00294FE3">
              <w:rPr>
                <w:b/>
                <w:sz w:val="28"/>
                <w:szCs w:val="28"/>
              </w:rPr>
              <w:t>Вид и тема занятия</w:t>
            </w:r>
          </w:p>
        </w:tc>
        <w:tc>
          <w:tcPr>
            <w:tcW w:w="1675" w:type="dxa"/>
          </w:tcPr>
          <w:p w:rsidR="00112DB0" w:rsidRPr="00294FE3" w:rsidRDefault="00112DB0" w:rsidP="00C941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E1114A" w:rsidTr="00C94159">
        <w:tc>
          <w:tcPr>
            <w:tcW w:w="1415" w:type="dxa"/>
            <w:vMerge w:val="restart"/>
          </w:tcPr>
          <w:p w:rsidR="00E1114A" w:rsidRPr="00294FE3" w:rsidRDefault="00E1114A" w:rsidP="00E111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7318" w:type="dxa"/>
          </w:tcPr>
          <w:p w:rsidR="00E1114A" w:rsidRPr="006057A6" w:rsidRDefault="00E1114A" w:rsidP="00C941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1.Входная диагностика</w:t>
            </w:r>
          </w:p>
        </w:tc>
        <w:tc>
          <w:tcPr>
            <w:tcW w:w="1675" w:type="dxa"/>
          </w:tcPr>
          <w:p w:rsidR="00E1114A" w:rsidRPr="009934F8" w:rsidRDefault="000323B2" w:rsidP="00C94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1114A" w:rsidTr="00C94159">
        <w:tc>
          <w:tcPr>
            <w:tcW w:w="1415" w:type="dxa"/>
            <w:vMerge/>
          </w:tcPr>
          <w:p w:rsidR="00E1114A" w:rsidRDefault="00E1114A" w:rsidP="00C941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18" w:type="dxa"/>
          </w:tcPr>
          <w:p w:rsidR="00E1114A" w:rsidRDefault="00E1114A" w:rsidP="00C941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2.«Палочки»</w:t>
            </w:r>
          </w:p>
        </w:tc>
        <w:tc>
          <w:tcPr>
            <w:tcW w:w="1675" w:type="dxa"/>
          </w:tcPr>
          <w:p w:rsidR="00E1114A" w:rsidRPr="009934F8" w:rsidRDefault="00E1114A" w:rsidP="00C94159">
            <w:pPr>
              <w:jc w:val="center"/>
              <w:rPr>
                <w:sz w:val="28"/>
                <w:szCs w:val="28"/>
              </w:rPr>
            </w:pPr>
          </w:p>
        </w:tc>
      </w:tr>
      <w:tr w:rsidR="00E1114A" w:rsidTr="00C94159">
        <w:tc>
          <w:tcPr>
            <w:tcW w:w="1415" w:type="dxa"/>
            <w:vMerge w:val="restart"/>
          </w:tcPr>
          <w:p w:rsidR="00E1114A" w:rsidRDefault="00E1114A" w:rsidP="00E1114A">
            <w:pPr>
              <w:jc w:val="center"/>
              <w:rPr>
                <w:b/>
                <w:sz w:val="24"/>
                <w:szCs w:val="24"/>
              </w:rPr>
            </w:pPr>
          </w:p>
          <w:p w:rsidR="00E1114A" w:rsidRDefault="00E1114A" w:rsidP="00E111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7318" w:type="dxa"/>
          </w:tcPr>
          <w:p w:rsidR="00E1114A" w:rsidRDefault="00E1114A" w:rsidP="00C941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«Колобок»</w:t>
            </w:r>
          </w:p>
        </w:tc>
        <w:tc>
          <w:tcPr>
            <w:tcW w:w="1675" w:type="dxa"/>
          </w:tcPr>
          <w:p w:rsidR="00E1114A" w:rsidRPr="009934F8" w:rsidRDefault="00E1114A" w:rsidP="00C94159">
            <w:pPr>
              <w:jc w:val="center"/>
              <w:rPr>
                <w:sz w:val="28"/>
                <w:szCs w:val="28"/>
              </w:rPr>
            </w:pPr>
          </w:p>
        </w:tc>
      </w:tr>
      <w:tr w:rsidR="00E1114A" w:rsidTr="00C94159">
        <w:tc>
          <w:tcPr>
            <w:tcW w:w="1415" w:type="dxa"/>
            <w:vMerge/>
          </w:tcPr>
          <w:p w:rsidR="00E1114A" w:rsidRDefault="00E1114A" w:rsidP="00C94159">
            <w:pPr>
              <w:rPr>
                <w:b/>
                <w:sz w:val="24"/>
                <w:szCs w:val="24"/>
              </w:rPr>
            </w:pPr>
          </w:p>
        </w:tc>
        <w:tc>
          <w:tcPr>
            <w:tcW w:w="7318" w:type="dxa"/>
          </w:tcPr>
          <w:p w:rsidR="00E1114A" w:rsidRDefault="00E1114A" w:rsidP="00C941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4.«Подарок любимому щенку»</w:t>
            </w:r>
          </w:p>
        </w:tc>
        <w:tc>
          <w:tcPr>
            <w:tcW w:w="1675" w:type="dxa"/>
          </w:tcPr>
          <w:p w:rsidR="00E1114A" w:rsidRPr="009934F8" w:rsidRDefault="00E1114A" w:rsidP="00C94159">
            <w:pPr>
              <w:jc w:val="center"/>
              <w:rPr>
                <w:sz w:val="28"/>
                <w:szCs w:val="28"/>
              </w:rPr>
            </w:pPr>
          </w:p>
        </w:tc>
      </w:tr>
      <w:tr w:rsidR="00E1114A" w:rsidTr="00C94159">
        <w:tc>
          <w:tcPr>
            <w:tcW w:w="1415" w:type="dxa"/>
            <w:vMerge/>
          </w:tcPr>
          <w:p w:rsidR="00E1114A" w:rsidRDefault="00E1114A" w:rsidP="00C94159">
            <w:pPr>
              <w:rPr>
                <w:b/>
                <w:sz w:val="24"/>
                <w:szCs w:val="24"/>
              </w:rPr>
            </w:pPr>
          </w:p>
        </w:tc>
        <w:tc>
          <w:tcPr>
            <w:tcW w:w="7318" w:type="dxa"/>
          </w:tcPr>
          <w:p w:rsidR="00E1114A" w:rsidRDefault="00E1114A" w:rsidP="00C941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 замыслу.</w:t>
            </w:r>
          </w:p>
        </w:tc>
        <w:tc>
          <w:tcPr>
            <w:tcW w:w="1675" w:type="dxa"/>
          </w:tcPr>
          <w:p w:rsidR="00E1114A" w:rsidRPr="009934F8" w:rsidRDefault="00E1114A" w:rsidP="00C94159">
            <w:pPr>
              <w:rPr>
                <w:sz w:val="28"/>
                <w:szCs w:val="28"/>
              </w:rPr>
            </w:pPr>
          </w:p>
        </w:tc>
      </w:tr>
      <w:tr w:rsidR="00E1114A" w:rsidTr="00C94159">
        <w:tc>
          <w:tcPr>
            <w:tcW w:w="1415" w:type="dxa"/>
            <w:vMerge w:val="restart"/>
          </w:tcPr>
          <w:p w:rsidR="00E1114A" w:rsidRDefault="00E1114A" w:rsidP="00E1114A">
            <w:pPr>
              <w:jc w:val="center"/>
              <w:rPr>
                <w:b/>
                <w:sz w:val="24"/>
                <w:szCs w:val="24"/>
              </w:rPr>
            </w:pPr>
          </w:p>
          <w:p w:rsidR="00E1114A" w:rsidRDefault="00E1114A" w:rsidP="00E111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7318" w:type="dxa"/>
          </w:tcPr>
          <w:p w:rsidR="00E1114A" w:rsidRPr="00E83EA7" w:rsidRDefault="00E1114A" w:rsidP="00C941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«Крендельки»</w:t>
            </w:r>
          </w:p>
        </w:tc>
        <w:tc>
          <w:tcPr>
            <w:tcW w:w="1675" w:type="dxa"/>
          </w:tcPr>
          <w:p w:rsidR="00E1114A" w:rsidRPr="009934F8" w:rsidRDefault="00E1114A" w:rsidP="00C94159">
            <w:pPr>
              <w:rPr>
                <w:sz w:val="28"/>
                <w:szCs w:val="28"/>
              </w:rPr>
            </w:pPr>
          </w:p>
        </w:tc>
      </w:tr>
      <w:tr w:rsidR="00E1114A" w:rsidTr="00C94159">
        <w:tc>
          <w:tcPr>
            <w:tcW w:w="1415" w:type="dxa"/>
            <w:vMerge/>
          </w:tcPr>
          <w:p w:rsidR="00E1114A" w:rsidRDefault="00E1114A" w:rsidP="00C94159">
            <w:pPr>
              <w:rPr>
                <w:b/>
                <w:sz w:val="24"/>
                <w:szCs w:val="24"/>
              </w:rPr>
            </w:pPr>
          </w:p>
        </w:tc>
        <w:tc>
          <w:tcPr>
            <w:tcW w:w="7318" w:type="dxa"/>
          </w:tcPr>
          <w:p w:rsidR="00E1114A" w:rsidRPr="00E83EA7" w:rsidRDefault="00E1114A" w:rsidP="00C941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«Пряники»</w:t>
            </w:r>
          </w:p>
        </w:tc>
        <w:tc>
          <w:tcPr>
            <w:tcW w:w="1675" w:type="dxa"/>
          </w:tcPr>
          <w:p w:rsidR="00E1114A" w:rsidRPr="009934F8" w:rsidRDefault="00E1114A" w:rsidP="00C94159">
            <w:pPr>
              <w:rPr>
                <w:sz w:val="28"/>
                <w:szCs w:val="28"/>
              </w:rPr>
            </w:pPr>
          </w:p>
        </w:tc>
      </w:tr>
      <w:tr w:rsidR="00E1114A" w:rsidTr="00C94159">
        <w:tc>
          <w:tcPr>
            <w:tcW w:w="1415" w:type="dxa"/>
            <w:vMerge w:val="restart"/>
          </w:tcPr>
          <w:p w:rsidR="00E1114A" w:rsidRDefault="00E1114A" w:rsidP="00E1114A">
            <w:pPr>
              <w:jc w:val="center"/>
              <w:rPr>
                <w:b/>
                <w:sz w:val="24"/>
                <w:szCs w:val="24"/>
              </w:rPr>
            </w:pPr>
          </w:p>
          <w:p w:rsidR="00E1114A" w:rsidRDefault="00E1114A" w:rsidP="00E111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7318" w:type="dxa"/>
          </w:tcPr>
          <w:p w:rsidR="00E1114A" w:rsidRPr="00E83EA7" w:rsidRDefault="00E1114A" w:rsidP="00C94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E83EA7">
              <w:rPr>
                <w:sz w:val="28"/>
                <w:szCs w:val="28"/>
              </w:rPr>
              <w:t>«Лепёшки большие и маленькие»</w:t>
            </w:r>
          </w:p>
        </w:tc>
        <w:tc>
          <w:tcPr>
            <w:tcW w:w="1675" w:type="dxa"/>
          </w:tcPr>
          <w:p w:rsidR="00E1114A" w:rsidRPr="009934F8" w:rsidRDefault="00E1114A" w:rsidP="00C94159">
            <w:pPr>
              <w:rPr>
                <w:sz w:val="28"/>
                <w:szCs w:val="28"/>
              </w:rPr>
            </w:pPr>
          </w:p>
        </w:tc>
      </w:tr>
      <w:tr w:rsidR="00E1114A" w:rsidTr="00C94159">
        <w:tc>
          <w:tcPr>
            <w:tcW w:w="1415" w:type="dxa"/>
            <w:vMerge/>
          </w:tcPr>
          <w:p w:rsidR="00E1114A" w:rsidRDefault="00E1114A" w:rsidP="00C94159">
            <w:pPr>
              <w:rPr>
                <w:b/>
                <w:sz w:val="24"/>
                <w:szCs w:val="24"/>
              </w:rPr>
            </w:pPr>
          </w:p>
        </w:tc>
        <w:tc>
          <w:tcPr>
            <w:tcW w:w="7318" w:type="dxa"/>
          </w:tcPr>
          <w:p w:rsidR="00E1114A" w:rsidRDefault="00E1114A" w:rsidP="00C94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«Погремушка»</w:t>
            </w:r>
          </w:p>
        </w:tc>
        <w:tc>
          <w:tcPr>
            <w:tcW w:w="1675" w:type="dxa"/>
          </w:tcPr>
          <w:p w:rsidR="00E1114A" w:rsidRPr="009934F8" w:rsidRDefault="00E1114A" w:rsidP="00C94159">
            <w:pPr>
              <w:rPr>
                <w:sz w:val="28"/>
                <w:szCs w:val="28"/>
              </w:rPr>
            </w:pPr>
          </w:p>
        </w:tc>
      </w:tr>
      <w:tr w:rsidR="00112DB0" w:rsidTr="00C94159">
        <w:tc>
          <w:tcPr>
            <w:tcW w:w="1415" w:type="dxa"/>
          </w:tcPr>
          <w:p w:rsidR="00E1114A" w:rsidRDefault="00E1114A" w:rsidP="00E1114A">
            <w:pPr>
              <w:jc w:val="center"/>
              <w:rPr>
                <w:b/>
                <w:sz w:val="24"/>
                <w:szCs w:val="24"/>
              </w:rPr>
            </w:pPr>
          </w:p>
          <w:p w:rsidR="00112DB0" w:rsidRDefault="00CB576B" w:rsidP="00E111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7318" w:type="dxa"/>
          </w:tcPr>
          <w:p w:rsidR="00112DB0" w:rsidRDefault="00112DB0" w:rsidP="00C94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Итоговое занятие «Башенка» («Пирамидка из дисков(колец)»)</w:t>
            </w:r>
          </w:p>
        </w:tc>
        <w:tc>
          <w:tcPr>
            <w:tcW w:w="1675" w:type="dxa"/>
          </w:tcPr>
          <w:p w:rsidR="00112DB0" w:rsidRPr="009934F8" w:rsidRDefault="00112DB0" w:rsidP="00C94159">
            <w:pPr>
              <w:rPr>
                <w:sz w:val="28"/>
                <w:szCs w:val="28"/>
              </w:rPr>
            </w:pPr>
          </w:p>
        </w:tc>
      </w:tr>
      <w:tr w:rsidR="00E1114A" w:rsidTr="00C94159">
        <w:tc>
          <w:tcPr>
            <w:tcW w:w="1415" w:type="dxa"/>
            <w:vMerge w:val="restart"/>
          </w:tcPr>
          <w:p w:rsidR="00E1114A" w:rsidRDefault="00E1114A" w:rsidP="00E1114A">
            <w:pPr>
              <w:jc w:val="center"/>
              <w:rPr>
                <w:b/>
                <w:sz w:val="24"/>
                <w:szCs w:val="24"/>
              </w:rPr>
            </w:pPr>
          </w:p>
          <w:p w:rsidR="00E1114A" w:rsidRDefault="00E1114A" w:rsidP="00E111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7318" w:type="dxa"/>
          </w:tcPr>
          <w:p w:rsidR="00E1114A" w:rsidRPr="00000FCE" w:rsidRDefault="00E1114A" w:rsidP="00C94159">
            <w:pPr>
              <w:rPr>
                <w:sz w:val="28"/>
                <w:szCs w:val="28"/>
              </w:rPr>
            </w:pPr>
            <w:r w:rsidRPr="00000FCE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1</w:t>
            </w:r>
            <w:r w:rsidRPr="00000FC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000FCE">
              <w:rPr>
                <w:sz w:val="28"/>
                <w:szCs w:val="28"/>
              </w:rPr>
              <w:t>«Мандарины и апельсины»</w:t>
            </w:r>
          </w:p>
        </w:tc>
        <w:tc>
          <w:tcPr>
            <w:tcW w:w="1675" w:type="dxa"/>
          </w:tcPr>
          <w:p w:rsidR="00E1114A" w:rsidRPr="009934F8" w:rsidRDefault="00E1114A" w:rsidP="00C94159">
            <w:pPr>
              <w:rPr>
                <w:sz w:val="28"/>
                <w:szCs w:val="28"/>
              </w:rPr>
            </w:pPr>
          </w:p>
        </w:tc>
      </w:tr>
      <w:tr w:rsidR="00E1114A" w:rsidTr="00C94159">
        <w:tc>
          <w:tcPr>
            <w:tcW w:w="1415" w:type="dxa"/>
            <w:vMerge/>
          </w:tcPr>
          <w:p w:rsidR="00E1114A" w:rsidRDefault="00E1114A" w:rsidP="00C94159">
            <w:pPr>
              <w:rPr>
                <w:b/>
                <w:sz w:val="24"/>
                <w:szCs w:val="24"/>
              </w:rPr>
            </w:pPr>
          </w:p>
        </w:tc>
        <w:tc>
          <w:tcPr>
            <w:tcW w:w="7318" w:type="dxa"/>
          </w:tcPr>
          <w:p w:rsidR="00E1114A" w:rsidRPr="00000FCE" w:rsidRDefault="00E1114A" w:rsidP="00C94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«Вкусные гостинцы на день рождения Мишки»</w:t>
            </w:r>
          </w:p>
        </w:tc>
        <w:tc>
          <w:tcPr>
            <w:tcW w:w="1675" w:type="dxa"/>
          </w:tcPr>
          <w:p w:rsidR="00E1114A" w:rsidRPr="009934F8" w:rsidRDefault="00E1114A" w:rsidP="00C94159">
            <w:pPr>
              <w:rPr>
                <w:sz w:val="28"/>
                <w:szCs w:val="28"/>
              </w:rPr>
            </w:pPr>
          </w:p>
        </w:tc>
      </w:tr>
      <w:tr w:rsidR="00E1114A" w:rsidTr="00C94159">
        <w:tc>
          <w:tcPr>
            <w:tcW w:w="1415" w:type="dxa"/>
            <w:vMerge w:val="restart"/>
          </w:tcPr>
          <w:p w:rsidR="00E1114A" w:rsidRDefault="00E1114A" w:rsidP="00C94159">
            <w:pPr>
              <w:rPr>
                <w:b/>
                <w:sz w:val="24"/>
                <w:szCs w:val="24"/>
              </w:rPr>
            </w:pPr>
          </w:p>
          <w:p w:rsidR="00E1114A" w:rsidRDefault="00E1114A" w:rsidP="00E111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7318" w:type="dxa"/>
          </w:tcPr>
          <w:p w:rsidR="00E1114A" w:rsidRPr="00000FCE" w:rsidRDefault="00E1114A" w:rsidP="00C94159">
            <w:pPr>
              <w:rPr>
                <w:sz w:val="28"/>
                <w:szCs w:val="28"/>
              </w:rPr>
            </w:pPr>
            <w:r w:rsidRPr="00000FC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3. </w:t>
            </w:r>
            <w:r w:rsidRPr="00000FCE">
              <w:rPr>
                <w:sz w:val="28"/>
                <w:szCs w:val="28"/>
              </w:rPr>
              <w:t>«Воробушки и кот»</w:t>
            </w:r>
          </w:p>
        </w:tc>
        <w:tc>
          <w:tcPr>
            <w:tcW w:w="1675" w:type="dxa"/>
          </w:tcPr>
          <w:p w:rsidR="00E1114A" w:rsidRPr="009934F8" w:rsidRDefault="00E1114A" w:rsidP="00C94159">
            <w:pPr>
              <w:rPr>
                <w:sz w:val="28"/>
                <w:szCs w:val="28"/>
              </w:rPr>
            </w:pPr>
          </w:p>
        </w:tc>
      </w:tr>
      <w:tr w:rsidR="00E1114A" w:rsidTr="00C94159">
        <w:tc>
          <w:tcPr>
            <w:tcW w:w="1415" w:type="dxa"/>
            <w:vMerge/>
          </w:tcPr>
          <w:p w:rsidR="00E1114A" w:rsidRDefault="00E1114A" w:rsidP="00C94159">
            <w:pPr>
              <w:rPr>
                <w:b/>
                <w:sz w:val="24"/>
                <w:szCs w:val="24"/>
              </w:rPr>
            </w:pPr>
          </w:p>
        </w:tc>
        <w:tc>
          <w:tcPr>
            <w:tcW w:w="7318" w:type="dxa"/>
          </w:tcPr>
          <w:p w:rsidR="00E1114A" w:rsidRPr="00000FCE" w:rsidRDefault="00E1114A" w:rsidP="00C94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«Самолёты стоят на аэродроме»</w:t>
            </w:r>
          </w:p>
        </w:tc>
        <w:tc>
          <w:tcPr>
            <w:tcW w:w="1675" w:type="dxa"/>
          </w:tcPr>
          <w:p w:rsidR="00E1114A" w:rsidRPr="009934F8" w:rsidRDefault="00E1114A" w:rsidP="00C94159">
            <w:pPr>
              <w:rPr>
                <w:sz w:val="28"/>
                <w:szCs w:val="28"/>
              </w:rPr>
            </w:pPr>
          </w:p>
        </w:tc>
      </w:tr>
      <w:tr w:rsidR="00E1114A" w:rsidTr="00C94159">
        <w:tc>
          <w:tcPr>
            <w:tcW w:w="1415" w:type="dxa"/>
            <w:vMerge w:val="restart"/>
          </w:tcPr>
          <w:p w:rsidR="00E1114A" w:rsidRDefault="00E1114A" w:rsidP="00E1114A">
            <w:pPr>
              <w:jc w:val="center"/>
              <w:rPr>
                <w:b/>
                <w:sz w:val="24"/>
                <w:szCs w:val="24"/>
              </w:rPr>
            </w:pPr>
          </w:p>
          <w:p w:rsidR="00E1114A" w:rsidRDefault="00E1114A" w:rsidP="00E111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7318" w:type="dxa"/>
          </w:tcPr>
          <w:p w:rsidR="00E1114A" w:rsidRPr="00000FCE" w:rsidRDefault="00E1114A" w:rsidP="00C94159">
            <w:pPr>
              <w:rPr>
                <w:sz w:val="28"/>
                <w:szCs w:val="28"/>
              </w:rPr>
            </w:pPr>
            <w:r w:rsidRPr="00000FC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5. </w:t>
            </w:r>
            <w:r w:rsidRPr="00000FCE">
              <w:rPr>
                <w:sz w:val="28"/>
                <w:szCs w:val="28"/>
              </w:rPr>
              <w:t>«Неваляшка»</w:t>
            </w:r>
          </w:p>
        </w:tc>
        <w:tc>
          <w:tcPr>
            <w:tcW w:w="1675" w:type="dxa"/>
          </w:tcPr>
          <w:p w:rsidR="00E1114A" w:rsidRPr="009934F8" w:rsidRDefault="00E1114A" w:rsidP="00C94159">
            <w:pPr>
              <w:rPr>
                <w:sz w:val="28"/>
                <w:szCs w:val="28"/>
              </w:rPr>
            </w:pPr>
          </w:p>
        </w:tc>
      </w:tr>
      <w:tr w:rsidR="00E1114A" w:rsidTr="00C94159">
        <w:tc>
          <w:tcPr>
            <w:tcW w:w="1415" w:type="dxa"/>
            <w:vMerge/>
          </w:tcPr>
          <w:p w:rsidR="00E1114A" w:rsidRDefault="00E1114A" w:rsidP="00C94159">
            <w:pPr>
              <w:rPr>
                <w:b/>
                <w:sz w:val="24"/>
                <w:szCs w:val="24"/>
              </w:rPr>
            </w:pPr>
          </w:p>
        </w:tc>
        <w:tc>
          <w:tcPr>
            <w:tcW w:w="7318" w:type="dxa"/>
          </w:tcPr>
          <w:p w:rsidR="00E1114A" w:rsidRPr="00000FCE" w:rsidRDefault="00E1114A" w:rsidP="00C94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«Маленькая Маша»</w:t>
            </w:r>
          </w:p>
        </w:tc>
        <w:tc>
          <w:tcPr>
            <w:tcW w:w="1675" w:type="dxa"/>
          </w:tcPr>
          <w:p w:rsidR="00E1114A" w:rsidRPr="009934F8" w:rsidRDefault="00E1114A" w:rsidP="00C94159">
            <w:pPr>
              <w:rPr>
                <w:sz w:val="28"/>
                <w:szCs w:val="28"/>
              </w:rPr>
            </w:pPr>
          </w:p>
        </w:tc>
      </w:tr>
      <w:tr w:rsidR="00E1114A" w:rsidTr="00C94159">
        <w:tc>
          <w:tcPr>
            <w:tcW w:w="1415" w:type="dxa"/>
            <w:vMerge/>
          </w:tcPr>
          <w:p w:rsidR="00E1114A" w:rsidRDefault="00E1114A" w:rsidP="00C94159">
            <w:pPr>
              <w:rPr>
                <w:b/>
                <w:sz w:val="24"/>
                <w:szCs w:val="24"/>
              </w:rPr>
            </w:pPr>
          </w:p>
        </w:tc>
        <w:tc>
          <w:tcPr>
            <w:tcW w:w="7318" w:type="dxa"/>
          </w:tcPr>
          <w:p w:rsidR="00E1114A" w:rsidRPr="004B4856" w:rsidRDefault="00E1114A" w:rsidP="00C94159">
            <w:pPr>
              <w:rPr>
                <w:sz w:val="28"/>
                <w:szCs w:val="28"/>
              </w:rPr>
            </w:pPr>
            <w:r w:rsidRPr="004B485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4B485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B4856">
              <w:rPr>
                <w:sz w:val="28"/>
                <w:szCs w:val="28"/>
              </w:rPr>
              <w:t>«Зайчик»(кролик)</w:t>
            </w:r>
          </w:p>
        </w:tc>
        <w:tc>
          <w:tcPr>
            <w:tcW w:w="1675" w:type="dxa"/>
          </w:tcPr>
          <w:p w:rsidR="00E1114A" w:rsidRPr="009934F8" w:rsidRDefault="00E1114A" w:rsidP="00C94159">
            <w:pPr>
              <w:rPr>
                <w:sz w:val="28"/>
                <w:szCs w:val="28"/>
              </w:rPr>
            </w:pPr>
          </w:p>
        </w:tc>
      </w:tr>
      <w:tr w:rsidR="00E1114A" w:rsidTr="00C94159">
        <w:tc>
          <w:tcPr>
            <w:tcW w:w="1415" w:type="dxa"/>
            <w:vMerge w:val="restart"/>
          </w:tcPr>
          <w:p w:rsidR="00E1114A" w:rsidRDefault="00E1114A" w:rsidP="00C94159">
            <w:pPr>
              <w:rPr>
                <w:b/>
                <w:sz w:val="24"/>
                <w:szCs w:val="24"/>
              </w:rPr>
            </w:pPr>
          </w:p>
          <w:p w:rsidR="00E1114A" w:rsidRDefault="00E1114A" w:rsidP="00E111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7318" w:type="dxa"/>
          </w:tcPr>
          <w:p w:rsidR="00E1114A" w:rsidRPr="004B4856" w:rsidRDefault="00E1114A" w:rsidP="00C94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«Красивая птичка»</w:t>
            </w:r>
          </w:p>
        </w:tc>
        <w:tc>
          <w:tcPr>
            <w:tcW w:w="1675" w:type="dxa"/>
          </w:tcPr>
          <w:p w:rsidR="00E1114A" w:rsidRPr="009934F8" w:rsidRDefault="00E1114A" w:rsidP="00C94159">
            <w:pPr>
              <w:rPr>
                <w:sz w:val="28"/>
                <w:szCs w:val="28"/>
              </w:rPr>
            </w:pPr>
          </w:p>
        </w:tc>
      </w:tr>
      <w:tr w:rsidR="00E1114A" w:rsidTr="00C94159">
        <w:tc>
          <w:tcPr>
            <w:tcW w:w="1415" w:type="dxa"/>
            <w:vMerge/>
          </w:tcPr>
          <w:p w:rsidR="00E1114A" w:rsidRDefault="00E1114A" w:rsidP="00C94159">
            <w:pPr>
              <w:rPr>
                <w:b/>
                <w:sz w:val="24"/>
                <w:szCs w:val="24"/>
              </w:rPr>
            </w:pPr>
          </w:p>
        </w:tc>
        <w:tc>
          <w:tcPr>
            <w:tcW w:w="7318" w:type="dxa"/>
          </w:tcPr>
          <w:p w:rsidR="00E1114A" w:rsidRDefault="00E1114A" w:rsidP="00C94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«Миски трёх медведей»</w:t>
            </w:r>
          </w:p>
        </w:tc>
        <w:tc>
          <w:tcPr>
            <w:tcW w:w="1675" w:type="dxa"/>
          </w:tcPr>
          <w:p w:rsidR="00E1114A" w:rsidRPr="009934F8" w:rsidRDefault="00E1114A" w:rsidP="00C94159">
            <w:pPr>
              <w:rPr>
                <w:sz w:val="28"/>
                <w:szCs w:val="28"/>
              </w:rPr>
            </w:pPr>
          </w:p>
        </w:tc>
      </w:tr>
      <w:tr w:rsidR="00E1114A" w:rsidTr="00C94159">
        <w:tc>
          <w:tcPr>
            <w:tcW w:w="1415" w:type="dxa"/>
            <w:vMerge/>
          </w:tcPr>
          <w:p w:rsidR="00E1114A" w:rsidRDefault="00E1114A" w:rsidP="00C94159">
            <w:pPr>
              <w:rPr>
                <w:b/>
                <w:sz w:val="24"/>
                <w:szCs w:val="24"/>
              </w:rPr>
            </w:pPr>
          </w:p>
        </w:tc>
        <w:tc>
          <w:tcPr>
            <w:tcW w:w="7318" w:type="dxa"/>
          </w:tcPr>
          <w:p w:rsidR="00E1114A" w:rsidRPr="004B4856" w:rsidRDefault="00E1114A" w:rsidP="00C94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B485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B4856">
              <w:rPr>
                <w:sz w:val="28"/>
                <w:szCs w:val="28"/>
              </w:rPr>
              <w:t>«Угощение для кукол»</w:t>
            </w:r>
          </w:p>
        </w:tc>
        <w:tc>
          <w:tcPr>
            <w:tcW w:w="1675" w:type="dxa"/>
          </w:tcPr>
          <w:p w:rsidR="00E1114A" w:rsidRPr="009934F8" w:rsidRDefault="00E1114A" w:rsidP="00C94159">
            <w:pPr>
              <w:rPr>
                <w:sz w:val="28"/>
                <w:szCs w:val="28"/>
              </w:rPr>
            </w:pPr>
          </w:p>
        </w:tc>
      </w:tr>
      <w:tr w:rsidR="00112DB0" w:rsidTr="00C94159">
        <w:tc>
          <w:tcPr>
            <w:tcW w:w="1415" w:type="dxa"/>
          </w:tcPr>
          <w:p w:rsidR="00112DB0" w:rsidRPr="000A0022" w:rsidRDefault="000A0022" w:rsidP="00C94159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32"/>
                <w:szCs w:val="32"/>
              </w:rPr>
              <w:t>того</w:t>
            </w:r>
          </w:p>
        </w:tc>
        <w:tc>
          <w:tcPr>
            <w:tcW w:w="7318" w:type="dxa"/>
          </w:tcPr>
          <w:p w:rsidR="00112DB0" w:rsidRPr="004B4856" w:rsidRDefault="000A0022" w:rsidP="00C94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занятий</w:t>
            </w:r>
          </w:p>
        </w:tc>
        <w:tc>
          <w:tcPr>
            <w:tcW w:w="1675" w:type="dxa"/>
          </w:tcPr>
          <w:p w:rsidR="00112DB0" w:rsidRPr="009934F8" w:rsidRDefault="00112DB0" w:rsidP="00C94159">
            <w:pPr>
              <w:rPr>
                <w:sz w:val="28"/>
                <w:szCs w:val="28"/>
              </w:rPr>
            </w:pPr>
          </w:p>
        </w:tc>
      </w:tr>
    </w:tbl>
    <w:p w:rsidR="00112DB0" w:rsidRDefault="00112DB0" w:rsidP="00DB3BE0">
      <w:pPr>
        <w:spacing w:line="276" w:lineRule="auto"/>
        <w:ind w:firstLine="708"/>
        <w:jc w:val="center"/>
        <w:rPr>
          <w:b/>
        </w:rPr>
      </w:pPr>
    </w:p>
    <w:p w:rsidR="00DF2F63" w:rsidRDefault="00DF2F63" w:rsidP="00D00FC8">
      <w:pPr>
        <w:jc w:val="both"/>
        <w:rPr>
          <w:sz w:val="28"/>
          <w:szCs w:val="28"/>
        </w:rPr>
      </w:pPr>
    </w:p>
    <w:p w:rsidR="00DF2F63" w:rsidRDefault="00DF2F63" w:rsidP="00D00FC8">
      <w:pPr>
        <w:jc w:val="both"/>
        <w:rPr>
          <w:sz w:val="28"/>
          <w:szCs w:val="28"/>
        </w:rPr>
      </w:pPr>
    </w:p>
    <w:p w:rsidR="00DF2F63" w:rsidRDefault="00DF2F63" w:rsidP="00D00FC8">
      <w:pPr>
        <w:jc w:val="both"/>
        <w:rPr>
          <w:sz w:val="28"/>
          <w:szCs w:val="28"/>
        </w:rPr>
      </w:pPr>
    </w:p>
    <w:p w:rsidR="00D00FC8" w:rsidRDefault="00D00FC8" w:rsidP="00D00FC8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каникулярным временем, календарными праздниками, количество занятий сокращено. В связи с этим занятия на тему</w:t>
      </w:r>
    </w:p>
    <w:p w:rsidR="00D00FC8" w:rsidRDefault="00D00FC8" w:rsidP="00D00FC8">
      <w:pPr>
        <w:pStyle w:val="a3"/>
        <w:numPr>
          <w:ilvl w:val="0"/>
          <w:numId w:val="2"/>
        </w:numPr>
        <w:tabs>
          <w:tab w:val="left" w:pos="6258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«Разные цветные мелки» (Хлебная соломка»)</w:t>
      </w:r>
    </w:p>
    <w:p w:rsidR="00D00FC8" w:rsidRDefault="00D00FC8" w:rsidP="00D00FC8">
      <w:pPr>
        <w:pStyle w:val="a3"/>
        <w:numPr>
          <w:ilvl w:val="0"/>
          <w:numId w:val="2"/>
        </w:numPr>
        <w:tabs>
          <w:tab w:val="left" w:pos="6258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«Бу</w:t>
      </w:r>
      <w:r w:rsidR="00CF26A3">
        <w:rPr>
          <w:sz w:val="28"/>
          <w:szCs w:val="28"/>
        </w:rPr>
        <w:t>блики» («Баранки»)</w:t>
      </w:r>
    </w:p>
    <w:p w:rsidR="00D00FC8" w:rsidRDefault="00CF26A3" w:rsidP="00D00FC8">
      <w:pPr>
        <w:pStyle w:val="a3"/>
        <w:numPr>
          <w:ilvl w:val="0"/>
          <w:numId w:val="2"/>
        </w:numPr>
        <w:tabs>
          <w:tab w:val="left" w:pos="6258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Лепка по замыслу </w:t>
      </w:r>
    </w:p>
    <w:p w:rsidR="00D00FC8" w:rsidRDefault="00CF26A3" w:rsidP="00D00FC8">
      <w:pPr>
        <w:pStyle w:val="a3"/>
        <w:numPr>
          <w:ilvl w:val="0"/>
          <w:numId w:val="2"/>
        </w:numPr>
        <w:tabs>
          <w:tab w:val="left" w:pos="6258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Лепка по замыслу</w:t>
      </w:r>
    </w:p>
    <w:p w:rsidR="00D00FC8" w:rsidRDefault="00D00FC8" w:rsidP="00D00FC8">
      <w:pPr>
        <w:pStyle w:val="a3"/>
        <w:numPr>
          <w:ilvl w:val="0"/>
          <w:numId w:val="2"/>
        </w:numPr>
        <w:tabs>
          <w:tab w:val="left" w:pos="6258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«Печенье» </w:t>
      </w:r>
    </w:p>
    <w:p w:rsidR="00D00FC8" w:rsidRDefault="00D00FC8" w:rsidP="00D00FC8">
      <w:pPr>
        <w:pStyle w:val="a3"/>
        <w:numPr>
          <w:ilvl w:val="0"/>
          <w:numId w:val="2"/>
        </w:numPr>
        <w:tabs>
          <w:tab w:val="left" w:pos="6258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Лепка по замыслу. </w:t>
      </w:r>
    </w:p>
    <w:p w:rsidR="00D00FC8" w:rsidRDefault="00D00FC8" w:rsidP="00D00FC8">
      <w:pPr>
        <w:pStyle w:val="a3"/>
        <w:numPr>
          <w:ilvl w:val="0"/>
          <w:numId w:val="2"/>
        </w:numPr>
        <w:tabs>
          <w:tab w:val="left" w:pos="6258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«Маленькие куколки гуляют по снежной поляне» </w:t>
      </w:r>
    </w:p>
    <w:p w:rsidR="00D00FC8" w:rsidRDefault="00D00FC8" w:rsidP="00D00FC8">
      <w:pPr>
        <w:pStyle w:val="a3"/>
        <w:numPr>
          <w:ilvl w:val="0"/>
          <w:numId w:val="2"/>
        </w:numPr>
        <w:tabs>
          <w:tab w:val="left" w:pos="6258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«Слепи свою любимую игрушку» </w:t>
      </w:r>
    </w:p>
    <w:p w:rsidR="00D00FC8" w:rsidRDefault="00D00FC8" w:rsidP="00D00FC8">
      <w:pPr>
        <w:pStyle w:val="a3"/>
        <w:numPr>
          <w:ilvl w:val="0"/>
          <w:numId w:val="2"/>
        </w:numPr>
        <w:tabs>
          <w:tab w:val="left" w:pos="6258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Лепка по замыслу </w:t>
      </w:r>
    </w:p>
    <w:p w:rsidR="00D00FC8" w:rsidRDefault="00D00FC8" w:rsidP="00D00FC8">
      <w:pPr>
        <w:pStyle w:val="a3"/>
        <w:numPr>
          <w:ilvl w:val="0"/>
          <w:numId w:val="2"/>
        </w:numPr>
        <w:tabs>
          <w:tab w:val="left" w:pos="6258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«Большие и маленькие птицы на кормушке» </w:t>
      </w:r>
    </w:p>
    <w:p w:rsidR="00D00FC8" w:rsidRDefault="00D00FC8" w:rsidP="00D00FC8">
      <w:pPr>
        <w:pStyle w:val="a3"/>
        <w:numPr>
          <w:ilvl w:val="0"/>
          <w:numId w:val="2"/>
        </w:numPr>
        <w:tabs>
          <w:tab w:val="left" w:pos="6258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«Угощение для кукол, мишек, зайчиков» </w:t>
      </w:r>
    </w:p>
    <w:p w:rsidR="00D00FC8" w:rsidRDefault="00D00FC8" w:rsidP="00D00FC8">
      <w:pPr>
        <w:pStyle w:val="a3"/>
        <w:numPr>
          <w:ilvl w:val="0"/>
          <w:numId w:val="2"/>
        </w:numPr>
        <w:tabs>
          <w:tab w:val="left" w:pos="6258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«Мишка – неваляшка» </w:t>
      </w:r>
    </w:p>
    <w:p w:rsidR="00D00FC8" w:rsidRDefault="00D00FC8" w:rsidP="00D00FC8">
      <w:pPr>
        <w:pStyle w:val="a3"/>
        <w:numPr>
          <w:ilvl w:val="0"/>
          <w:numId w:val="2"/>
        </w:numPr>
        <w:tabs>
          <w:tab w:val="left" w:pos="6258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«Цыплята гуляют» </w:t>
      </w:r>
    </w:p>
    <w:p w:rsidR="00D00FC8" w:rsidRDefault="00D00FC8" w:rsidP="00D00FC8">
      <w:pPr>
        <w:pStyle w:val="a3"/>
        <w:numPr>
          <w:ilvl w:val="0"/>
          <w:numId w:val="2"/>
        </w:numPr>
        <w:tabs>
          <w:tab w:val="left" w:pos="6258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«Выле</w:t>
      </w:r>
      <w:r w:rsidR="00CF26A3">
        <w:rPr>
          <w:sz w:val="28"/>
          <w:szCs w:val="28"/>
        </w:rPr>
        <w:t>пи, какое хочешь животное» переносятся</w:t>
      </w:r>
      <w:r>
        <w:rPr>
          <w:sz w:val="28"/>
          <w:szCs w:val="28"/>
        </w:rPr>
        <w:t xml:space="preserve"> </w:t>
      </w:r>
      <w:r w:rsidR="00CF26A3">
        <w:rPr>
          <w:sz w:val="28"/>
          <w:szCs w:val="28"/>
        </w:rPr>
        <w:t>в совместную деятельность с детьми.</w:t>
      </w:r>
    </w:p>
    <w:p w:rsidR="00D00FC8" w:rsidRDefault="00D00FC8" w:rsidP="00D00FC8">
      <w:pPr>
        <w:pStyle w:val="2"/>
        <w:tabs>
          <w:tab w:val="left" w:pos="142"/>
        </w:tabs>
      </w:pPr>
    </w:p>
    <w:p w:rsidR="00800D8A" w:rsidRDefault="00CF26A3" w:rsidP="00CF26A3">
      <w:pPr>
        <w:tabs>
          <w:tab w:val="left" w:pos="2278"/>
          <w:tab w:val="center" w:pos="4677"/>
        </w:tabs>
        <w:spacing w:line="276" w:lineRule="auto"/>
        <w:rPr>
          <w:sz w:val="28"/>
        </w:rPr>
      </w:pPr>
      <w:r>
        <w:rPr>
          <w:sz w:val="28"/>
        </w:rPr>
        <w:tab/>
      </w:r>
      <w:r w:rsidR="00800D8A" w:rsidRPr="00800D8A">
        <w:rPr>
          <w:sz w:val="28"/>
        </w:rPr>
        <w:t>ПРОГНОЗИРУЕМЫЕ РЕЗУЛЬТАТЫ</w:t>
      </w:r>
    </w:p>
    <w:p w:rsidR="00800D8A" w:rsidRDefault="00800D8A" w:rsidP="00800D8A">
      <w:pPr>
        <w:spacing w:line="276" w:lineRule="auto"/>
        <w:jc w:val="both"/>
        <w:rPr>
          <w:color w:val="000000" w:themeColor="text1"/>
          <w:sz w:val="28"/>
        </w:rPr>
      </w:pPr>
      <w:r>
        <w:rPr>
          <w:sz w:val="28"/>
        </w:rPr>
        <w:t xml:space="preserve">В конце учебного года, дети должны овладеть знаниями в области </w:t>
      </w:r>
      <w:r w:rsidR="00AE3AFC">
        <w:rPr>
          <w:sz w:val="28"/>
        </w:rPr>
        <w:t xml:space="preserve">лепки: </w:t>
      </w:r>
    </w:p>
    <w:p w:rsidR="00EC46F6" w:rsidRDefault="00EC46F6" w:rsidP="00800D8A">
      <w:pPr>
        <w:spacing w:line="276" w:lineRule="auto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1.Уметь отделять от большого куска глины небольшие комочки, раскатывать их прямыми и круговыми движениями ладоней.</w:t>
      </w:r>
    </w:p>
    <w:p w:rsidR="00EC46F6" w:rsidRDefault="00EC46F6" w:rsidP="00800D8A">
      <w:pPr>
        <w:spacing w:line="276" w:lineRule="auto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2.Лепить различные предметы, состоящие из 1 – 3 частей, используя разнообразные приёмы лепки.</w:t>
      </w:r>
    </w:p>
    <w:p w:rsidR="00EC46F6" w:rsidRPr="00EC46F6" w:rsidRDefault="00EC46F6" w:rsidP="00800D8A">
      <w:pPr>
        <w:spacing w:line="276" w:lineRule="auto"/>
        <w:jc w:val="both"/>
        <w:rPr>
          <w:color w:val="000000" w:themeColor="text1"/>
          <w:sz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ДИАГНОСТИКА</w:t>
      </w:r>
    </w:p>
    <w:p w:rsidR="00800D8A" w:rsidRPr="00800D8A" w:rsidRDefault="00800D8A" w:rsidP="00800D8A">
      <w:pPr>
        <w:jc w:val="both"/>
        <w:rPr>
          <w:sz w:val="28"/>
          <w:szCs w:val="28"/>
        </w:rPr>
      </w:pPr>
      <w:r w:rsidRPr="00800D8A">
        <w:rPr>
          <w:sz w:val="28"/>
          <w:szCs w:val="28"/>
        </w:rPr>
        <w:t>Диагностическое обследование по данному формированию элементарных математичес</w:t>
      </w:r>
      <w:r>
        <w:rPr>
          <w:sz w:val="28"/>
          <w:szCs w:val="28"/>
        </w:rPr>
        <w:t xml:space="preserve">ких представлений проводится по </w:t>
      </w:r>
      <w:r w:rsidRPr="00800D8A">
        <w:rPr>
          <w:sz w:val="28"/>
          <w:szCs w:val="28"/>
        </w:rPr>
        <w:t>«Систем</w:t>
      </w:r>
      <w:r>
        <w:rPr>
          <w:sz w:val="28"/>
          <w:szCs w:val="28"/>
        </w:rPr>
        <w:t>е</w:t>
      </w:r>
      <w:r w:rsidRPr="00800D8A">
        <w:rPr>
          <w:sz w:val="28"/>
          <w:szCs w:val="28"/>
        </w:rPr>
        <w:t xml:space="preserve"> мониторинга достижений детьми планируемых и итоговых результатов освоения программы «От рождения до школы»</w:t>
      </w:r>
      <w:r w:rsidRPr="0054682A">
        <w:rPr>
          <w:sz w:val="32"/>
          <w:szCs w:val="32"/>
        </w:rPr>
        <w:t xml:space="preserve">под редакцией </w:t>
      </w:r>
      <w:r>
        <w:rPr>
          <w:sz w:val="32"/>
          <w:szCs w:val="32"/>
        </w:rPr>
        <w:t xml:space="preserve">Н.Е.Веракса, Т.С.Комаровой, </w:t>
      </w:r>
      <w:r w:rsidRPr="0054682A">
        <w:rPr>
          <w:sz w:val="32"/>
          <w:szCs w:val="32"/>
        </w:rPr>
        <w:t>М.А.Васильевой</w:t>
      </w:r>
      <w:r>
        <w:rPr>
          <w:sz w:val="32"/>
          <w:szCs w:val="32"/>
        </w:rPr>
        <w:t>.</w:t>
      </w:r>
    </w:p>
    <w:p w:rsidR="00800D8A" w:rsidRPr="00800D8A" w:rsidRDefault="00800D8A" w:rsidP="00800D8A">
      <w:pPr>
        <w:spacing w:line="276" w:lineRule="auto"/>
        <w:jc w:val="both"/>
        <w:rPr>
          <w:sz w:val="28"/>
        </w:rPr>
      </w:pPr>
    </w:p>
    <w:sectPr w:rsidR="00800D8A" w:rsidRPr="00800D8A" w:rsidSect="00800D8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C1A" w:rsidRDefault="00037C1A" w:rsidP="00145BF7">
      <w:r>
        <w:separator/>
      </w:r>
    </w:p>
  </w:endnote>
  <w:endnote w:type="continuationSeparator" w:id="0">
    <w:p w:rsidR="00037C1A" w:rsidRDefault="00037C1A" w:rsidP="0014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C1A" w:rsidRDefault="00037C1A" w:rsidP="00145BF7">
      <w:r>
        <w:separator/>
      </w:r>
    </w:p>
  </w:footnote>
  <w:footnote w:type="continuationSeparator" w:id="0">
    <w:p w:rsidR="00037C1A" w:rsidRDefault="00037C1A" w:rsidP="00145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F19"/>
    <w:multiLevelType w:val="hybridMultilevel"/>
    <w:tmpl w:val="68C84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7ED62864"/>
    <w:multiLevelType w:val="hybridMultilevel"/>
    <w:tmpl w:val="A2D0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EEF"/>
    <w:rsid w:val="000323B2"/>
    <w:rsid w:val="00037C1A"/>
    <w:rsid w:val="00070723"/>
    <w:rsid w:val="00083039"/>
    <w:rsid w:val="000A0022"/>
    <w:rsid w:val="000A4361"/>
    <w:rsid w:val="000E44EC"/>
    <w:rsid w:val="00112DB0"/>
    <w:rsid w:val="001263A8"/>
    <w:rsid w:val="00145BF7"/>
    <w:rsid w:val="00167A2D"/>
    <w:rsid w:val="00167D1B"/>
    <w:rsid w:val="001823DE"/>
    <w:rsid w:val="0019107D"/>
    <w:rsid w:val="001947DB"/>
    <w:rsid w:val="001D5BD8"/>
    <w:rsid w:val="00263F7A"/>
    <w:rsid w:val="002851F2"/>
    <w:rsid w:val="002C021E"/>
    <w:rsid w:val="002F14D4"/>
    <w:rsid w:val="00301977"/>
    <w:rsid w:val="00301C3F"/>
    <w:rsid w:val="00373053"/>
    <w:rsid w:val="0040448D"/>
    <w:rsid w:val="004407EE"/>
    <w:rsid w:val="00461638"/>
    <w:rsid w:val="00475E8A"/>
    <w:rsid w:val="004A1EEF"/>
    <w:rsid w:val="004A4397"/>
    <w:rsid w:val="0051594A"/>
    <w:rsid w:val="00590073"/>
    <w:rsid w:val="00604D38"/>
    <w:rsid w:val="00616956"/>
    <w:rsid w:val="0063380C"/>
    <w:rsid w:val="00665823"/>
    <w:rsid w:val="00670D72"/>
    <w:rsid w:val="006828E7"/>
    <w:rsid w:val="00695A40"/>
    <w:rsid w:val="006969B8"/>
    <w:rsid w:val="006A56E2"/>
    <w:rsid w:val="006B5D4B"/>
    <w:rsid w:val="007074FC"/>
    <w:rsid w:val="007145F0"/>
    <w:rsid w:val="007861EE"/>
    <w:rsid w:val="007D7CA4"/>
    <w:rsid w:val="00800D8A"/>
    <w:rsid w:val="00807DBE"/>
    <w:rsid w:val="00842B5E"/>
    <w:rsid w:val="00850522"/>
    <w:rsid w:val="00850BEE"/>
    <w:rsid w:val="008B7138"/>
    <w:rsid w:val="008D10C4"/>
    <w:rsid w:val="008E65C9"/>
    <w:rsid w:val="009222CE"/>
    <w:rsid w:val="009417F6"/>
    <w:rsid w:val="00985E66"/>
    <w:rsid w:val="009A0EC3"/>
    <w:rsid w:val="009C72AD"/>
    <w:rsid w:val="009D1305"/>
    <w:rsid w:val="00A8018C"/>
    <w:rsid w:val="00AE3AFC"/>
    <w:rsid w:val="00AF382C"/>
    <w:rsid w:val="00B46297"/>
    <w:rsid w:val="00B53885"/>
    <w:rsid w:val="00B751FC"/>
    <w:rsid w:val="00B8115A"/>
    <w:rsid w:val="00BE4C38"/>
    <w:rsid w:val="00C514B2"/>
    <w:rsid w:val="00C51C13"/>
    <w:rsid w:val="00CB576B"/>
    <w:rsid w:val="00CF0FBF"/>
    <w:rsid w:val="00CF26A3"/>
    <w:rsid w:val="00D00FC8"/>
    <w:rsid w:val="00D25AA1"/>
    <w:rsid w:val="00D47EF2"/>
    <w:rsid w:val="00D601B6"/>
    <w:rsid w:val="00D63C45"/>
    <w:rsid w:val="00DB3BE0"/>
    <w:rsid w:val="00DE7AF5"/>
    <w:rsid w:val="00DF2F63"/>
    <w:rsid w:val="00DF7B65"/>
    <w:rsid w:val="00E1114A"/>
    <w:rsid w:val="00E31063"/>
    <w:rsid w:val="00E43406"/>
    <w:rsid w:val="00EB2BC1"/>
    <w:rsid w:val="00EC28E1"/>
    <w:rsid w:val="00EC46F6"/>
    <w:rsid w:val="00ED3934"/>
    <w:rsid w:val="00EF2E55"/>
    <w:rsid w:val="00EF5221"/>
    <w:rsid w:val="00F05487"/>
    <w:rsid w:val="00F057C4"/>
    <w:rsid w:val="00F27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F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00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45B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5B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45B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5B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Пользователь Windows</cp:lastModifiedBy>
  <cp:revision>47</cp:revision>
  <cp:lastPrinted>2014-09-18T09:32:00Z</cp:lastPrinted>
  <dcterms:created xsi:type="dcterms:W3CDTF">2014-09-18T07:41:00Z</dcterms:created>
  <dcterms:modified xsi:type="dcterms:W3CDTF">2018-07-02T14:19:00Z</dcterms:modified>
</cp:coreProperties>
</file>